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B4" w:rsidRPr="00C2137B" w:rsidRDefault="000334B4" w:rsidP="000334B4">
      <w:pPr>
        <w:jc w:val="center"/>
        <w:rPr>
          <w:rFonts w:ascii="Tahoma" w:hAnsi="Tahoma" w:cs="Tahoma"/>
          <w:b/>
          <w:sz w:val="22"/>
          <w:szCs w:val="22"/>
        </w:rPr>
      </w:pPr>
      <w:r w:rsidRPr="00C2137B">
        <w:rPr>
          <w:rFonts w:ascii="Tahoma" w:hAnsi="Tahoma" w:cs="Tahoma"/>
          <w:b/>
          <w:sz w:val="22"/>
          <w:szCs w:val="22"/>
        </w:rPr>
        <w:t>Planning and Environment Act 1987</w:t>
      </w:r>
    </w:p>
    <w:p w:rsidR="000334B4" w:rsidRPr="00C2137B" w:rsidRDefault="000334B4" w:rsidP="000334B4">
      <w:pPr>
        <w:jc w:val="center"/>
        <w:rPr>
          <w:rFonts w:ascii="Tahoma" w:hAnsi="Tahoma" w:cs="Tahoma"/>
          <w:sz w:val="22"/>
          <w:szCs w:val="22"/>
        </w:rPr>
      </w:pPr>
    </w:p>
    <w:p w:rsidR="000334B4" w:rsidRPr="00C2137B" w:rsidRDefault="003366F2" w:rsidP="000334B4">
      <w:pPr>
        <w:jc w:val="center"/>
        <w:rPr>
          <w:rFonts w:ascii="Tahoma" w:hAnsi="Tahoma" w:cs="Tahoma"/>
          <w:b/>
          <w:sz w:val="22"/>
          <w:szCs w:val="22"/>
        </w:rPr>
      </w:pPr>
      <w:r w:rsidRPr="003366F2">
        <w:rPr>
          <w:rFonts w:ascii="Tahoma" w:hAnsi="Tahoma" w:cs="Tahoma"/>
          <w:b/>
          <w:sz w:val="22"/>
          <w:szCs w:val="22"/>
        </w:rPr>
        <w:t xml:space="preserve">NILLUMBIK </w:t>
      </w:r>
      <w:r w:rsidR="000334B4" w:rsidRPr="003366F2">
        <w:rPr>
          <w:rFonts w:ascii="Tahoma" w:hAnsi="Tahoma" w:cs="Tahoma"/>
          <w:b/>
          <w:sz w:val="22"/>
          <w:szCs w:val="22"/>
        </w:rPr>
        <w:t>P</w:t>
      </w:r>
      <w:r w:rsidR="000334B4" w:rsidRPr="00C2137B">
        <w:rPr>
          <w:rFonts w:ascii="Tahoma" w:hAnsi="Tahoma" w:cs="Tahoma"/>
          <w:b/>
          <w:sz w:val="22"/>
          <w:szCs w:val="22"/>
        </w:rPr>
        <w:t>LANNING SCHEME</w:t>
      </w:r>
    </w:p>
    <w:p w:rsidR="000334B4" w:rsidRPr="00C2137B" w:rsidRDefault="000334B4" w:rsidP="000334B4">
      <w:pPr>
        <w:jc w:val="center"/>
        <w:rPr>
          <w:rFonts w:ascii="Tahoma" w:hAnsi="Tahoma" w:cs="Tahoma"/>
          <w:sz w:val="22"/>
          <w:szCs w:val="22"/>
        </w:rPr>
      </w:pPr>
    </w:p>
    <w:p w:rsidR="000334B4" w:rsidRPr="00C2137B" w:rsidRDefault="000334B4" w:rsidP="000334B4">
      <w:pPr>
        <w:jc w:val="center"/>
        <w:rPr>
          <w:rFonts w:ascii="Tahoma" w:hAnsi="Tahoma" w:cs="Tahoma"/>
          <w:b/>
          <w:sz w:val="22"/>
          <w:szCs w:val="22"/>
        </w:rPr>
      </w:pPr>
      <w:r w:rsidRPr="00C2137B">
        <w:rPr>
          <w:rFonts w:ascii="Tahoma" w:hAnsi="Tahoma" w:cs="Tahoma"/>
          <w:b/>
          <w:sz w:val="22"/>
          <w:szCs w:val="22"/>
        </w:rPr>
        <w:t xml:space="preserve">Notice of </w:t>
      </w:r>
      <w:r>
        <w:rPr>
          <w:rFonts w:ascii="Tahoma" w:hAnsi="Tahoma" w:cs="Tahoma"/>
          <w:b/>
          <w:sz w:val="22"/>
          <w:szCs w:val="22"/>
        </w:rPr>
        <w:t xml:space="preserve">the </w:t>
      </w:r>
      <w:r w:rsidRPr="00C2137B">
        <w:rPr>
          <w:rFonts w:ascii="Tahoma" w:hAnsi="Tahoma" w:cs="Tahoma"/>
          <w:b/>
          <w:sz w:val="22"/>
          <w:szCs w:val="22"/>
        </w:rPr>
        <w:t xml:space="preserve">preparation of </w:t>
      </w:r>
      <w:r>
        <w:rPr>
          <w:rFonts w:ascii="Tahoma" w:hAnsi="Tahoma" w:cs="Tahoma"/>
          <w:b/>
          <w:sz w:val="22"/>
          <w:szCs w:val="22"/>
        </w:rPr>
        <w:t xml:space="preserve">an </w:t>
      </w:r>
      <w:r w:rsidRPr="00C2137B">
        <w:rPr>
          <w:rFonts w:ascii="Tahoma" w:hAnsi="Tahoma" w:cs="Tahoma"/>
          <w:b/>
          <w:sz w:val="22"/>
          <w:szCs w:val="22"/>
        </w:rPr>
        <w:t>amendment</w:t>
      </w:r>
    </w:p>
    <w:p w:rsidR="000334B4" w:rsidRPr="00C2137B" w:rsidRDefault="000334B4" w:rsidP="000334B4">
      <w:pPr>
        <w:jc w:val="center"/>
        <w:rPr>
          <w:rFonts w:ascii="Tahoma" w:hAnsi="Tahoma" w:cs="Tahoma"/>
          <w:b/>
          <w:sz w:val="22"/>
          <w:szCs w:val="22"/>
        </w:rPr>
      </w:pPr>
    </w:p>
    <w:p w:rsidR="000334B4" w:rsidRPr="00C2137B" w:rsidRDefault="000334B4" w:rsidP="000334B4">
      <w:pPr>
        <w:jc w:val="center"/>
        <w:rPr>
          <w:rFonts w:ascii="Tahoma" w:hAnsi="Tahoma" w:cs="Tahoma"/>
          <w:b/>
          <w:color w:val="FF0000"/>
          <w:sz w:val="22"/>
          <w:szCs w:val="22"/>
        </w:rPr>
      </w:pPr>
      <w:r w:rsidRPr="00C2137B">
        <w:rPr>
          <w:rFonts w:ascii="Tahoma" w:hAnsi="Tahoma" w:cs="Tahoma"/>
          <w:b/>
          <w:sz w:val="22"/>
          <w:szCs w:val="22"/>
        </w:rPr>
        <w:t>Amendment C</w:t>
      </w:r>
      <w:r w:rsidR="003366F2">
        <w:rPr>
          <w:rFonts w:ascii="Tahoma" w:hAnsi="Tahoma" w:cs="Tahoma"/>
          <w:b/>
          <w:sz w:val="22"/>
          <w:szCs w:val="22"/>
        </w:rPr>
        <w:t>133</w:t>
      </w:r>
    </w:p>
    <w:p w:rsidR="000334B4" w:rsidRPr="00C2137B" w:rsidRDefault="000334B4" w:rsidP="000334B4">
      <w:pPr>
        <w:jc w:val="center"/>
        <w:rPr>
          <w:rFonts w:ascii="Tahoma" w:hAnsi="Tahoma" w:cs="Tahoma"/>
          <w:b/>
          <w:color w:val="FF0000"/>
          <w:sz w:val="22"/>
          <w:szCs w:val="22"/>
        </w:rPr>
      </w:pPr>
    </w:p>
    <w:p w:rsidR="000334B4" w:rsidRPr="00C2137B" w:rsidRDefault="000334B4" w:rsidP="000334B4">
      <w:pPr>
        <w:jc w:val="both"/>
        <w:rPr>
          <w:rFonts w:ascii="Tahoma" w:hAnsi="Tahoma" w:cs="Tahoma"/>
          <w:sz w:val="22"/>
          <w:szCs w:val="22"/>
        </w:rPr>
      </w:pPr>
    </w:p>
    <w:p w:rsidR="000334B4" w:rsidRPr="00C2137B" w:rsidRDefault="003366F2" w:rsidP="000334B4">
      <w:pPr>
        <w:rPr>
          <w:rFonts w:ascii="Tahoma" w:hAnsi="Tahoma" w:cs="Tahoma"/>
          <w:sz w:val="22"/>
          <w:szCs w:val="22"/>
        </w:rPr>
      </w:pPr>
      <w:r>
        <w:rPr>
          <w:rFonts w:ascii="Tahoma" w:hAnsi="Tahoma" w:cs="Tahoma"/>
          <w:sz w:val="22"/>
          <w:szCs w:val="22"/>
        </w:rPr>
        <w:t xml:space="preserve">Nillumbik Shire </w:t>
      </w:r>
      <w:r w:rsidR="000334B4" w:rsidRPr="00C2137B">
        <w:rPr>
          <w:rFonts w:ascii="Tahoma" w:hAnsi="Tahoma" w:cs="Tahoma"/>
          <w:sz w:val="22"/>
          <w:szCs w:val="22"/>
        </w:rPr>
        <w:t>Council has prepared Amendment C</w:t>
      </w:r>
      <w:r>
        <w:rPr>
          <w:rFonts w:ascii="Tahoma" w:hAnsi="Tahoma" w:cs="Tahoma"/>
          <w:sz w:val="22"/>
          <w:szCs w:val="22"/>
        </w:rPr>
        <w:t>133</w:t>
      </w:r>
      <w:r w:rsidR="000334B4" w:rsidRPr="00C2137B">
        <w:rPr>
          <w:rFonts w:ascii="Tahoma" w:hAnsi="Tahoma" w:cs="Tahoma"/>
          <w:sz w:val="22"/>
          <w:szCs w:val="22"/>
        </w:rPr>
        <w:t xml:space="preserve"> to the </w:t>
      </w:r>
      <w:r>
        <w:rPr>
          <w:rFonts w:ascii="Tahoma" w:hAnsi="Tahoma" w:cs="Tahoma"/>
          <w:sz w:val="22"/>
          <w:szCs w:val="22"/>
        </w:rPr>
        <w:t xml:space="preserve">Nillumbik </w:t>
      </w:r>
      <w:r w:rsidR="000334B4" w:rsidRPr="00C2137B">
        <w:rPr>
          <w:rFonts w:ascii="Tahoma" w:hAnsi="Tahoma" w:cs="Tahoma"/>
          <w:sz w:val="22"/>
          <w:szCs w:val="22"/>
        </w:rPr>
        <w:t>Planning Scheme.</w:t>
      </w:r>
    </w:p>
    <w:p w:rsidR="000334B4" w:rsidRPr="00C2137B" w:rsidRDefault="000334B4" w:rsidP="000334B4">
      <w:pPr>
        <w:rPr>
          <w:rFonts w:ascii="Tahoma" w:hAnsi="Tahoma" w:cs="Tahoma"/>
          <w:sz w:val="22"/>
          <w:szCs w:val="22"/>
        </w:rPr>
      </w:pPr>
    </w:p>
    <w:p w:rsidR="003366F2" w:rsidRDefault="000334B4" w:rsidP="000334B4">
      <w:pPr>
        <w:rPr>
          <w:rFonts w:ascii="Tahoma" w:hAnsi="Tahoma" w:cs="Tahoma"/>
          <w:sz w:val="22"/>
          <w:szCs w:val="22"/>
        </w:rPr>
      </w:pPr>
      <w:r>
        <w:rPr>
          <w:rFonts w:ascii="Tahoma" w:hAnsi="Tahoma" w:cs="Tahoma"/>
          <w:sz w:val="22"/>
          <w:szCs w:val="22"/>
        </w:rPr>
        <w:t>The land affected by the a</w:t>
      </w:r>
      <w:r w:rsidRPr="00C2137B">
        <w:rPr>
          <w:rFonts w:ascii="Tahoma" w:hAnsi="Tahoma" w:cs="Tahoma"/>
          <w:sz w:val="22"/>
          <w:szCs w:val="22"/>
        </w:rPr>
        <w:t xml:space="preserve">mendment is </w:t>
      </w:r>
      <w:r w:rsidR="003366F2">
        <w:rPr>
          <w:rFonts w:ascii="Tahoma" w:hAnsi="Tahoma" w:cs="Tahoma"/>
          <w:sz w:val="22"/>
          <w:szCs w:val="22"/>
        </w:rPr>
        <w:t>13 Park West Road, Eltham</w:t>
      </w:r>
      <w:r w:rsidR="001E117C">
        <w:rPr>
          <w:rFonts w:ascii="Tahoma" w:hAnsi="Tahoma" w:cs="Tahoma"/>
          <w:sz w:val="22"/>
          <w:szCs w:val="22"/>
        </w:rPr>
        <w:t>.</w:t>
      </w:r>
    </w:p>
    <w:p w:rsidR="003366F2" w:rsidRDefault="003366F2" w:rsidP="000334B4">
      <w:pPr>
        <w:rPr>
          <w:rFonts w:ascii="Tahoma" w:hAnsi="Tahoma" w:cs="Tahoma"/>
          <w:sz w:val="22"/>
          <w:szCs w:val="22"/>
        </w:rPr>
      </w:pPr>
    </w:p>
    <w:p w:rsidR="000735DB" w:rsidRPr="000735DB" w:rsidRDefault="000735DB" w:rsidP="000735DB">
      <w:pPr>
        <w:rPr>
          <w:rFonts w:ascii="Tahoma" w:hAnsi="Tahoma" w:cs="Tahoma"/>
          <w:sz w:val="22"/>
          <w:szCs w:val="22"/>
        </w:rPr>
      </w:pPr>
      <w:r w:rsidRPr="000735DB">
        <w:rPr>
          <w:rFonts w:ascii="Tahoma" w:hAnsi="Tahoma" w:cs="Tahoma"/>
          <w:sz w:val="22"/>
          <w:szCs w:val="22"/>
        </w:rPr>
        <w:t xml:space="preserve">The amendment </w:t>
      </w:r>
      <w:r>
        <w:rPr>
          <w:rFonts w:ascii="Tahoma" w:hAnsi="Tahoma" w:cs="Tahoma"/>
          <w:sz w:val="22"/>
          <w:szCs w:val="22"/>
        </w:rPr>
        <w:t xml:space="preserve">proposes to </w:t>
      </w:r>
      <w:r w:rsidRPr="000735DB">
        <w:rPr>
          <w:rFonts w:ascii="Tahoma" w:hAnsi="Tahoma" w:cs="Tahoma"/>
          <w:sz w:val="22"/>
          <w:szCs w:val="22"/>
        </w:rPr>
        <w:t xml:space="preserve">amend </w:t>
      </w:r>
      <w:r>
        <w:rPr>
          <w:rFonts w:ascii="Tahoma" w:hAnsi="Tahoma" w:cs="Tahoma"/>
          <w:sz w:val="22"/>
          <w:szCs w:val="22"/>
        </w:rPr>
        <w:t>the</w:t>
      </w:r>
      <w:r w:rsidRPr="000735DB">
        <w:rPr>
          <w:rFonts w:ascii="Tahoma" w:hAnsi="Tahoma" w:cs="Tahoma"/>
          <w:sz w:val="22"/>
          <w:szCs w:val="22"/>
        </w:rPr>
        <w:t xml:space="preserve"> Heritage Overlay (HO147) at 13 Park Road West, Eltham</w:t>
      </w:r>
      <w:r w:rsidR="001E117C">
        <w:rPr>
          <w:rFonts w:ascii="Tahoma" w:hAnsi="Tahoma" w:cs="Tahoma"/>
          <w:sz w:val="22"/>
          <w:szCs w:val="22"/>
        </w:rPr>
        <w:t>,</w:t>
      </w:r>
      <w:r w:rsidRPr="000735DB">
        <w:rPr>
          <w:rFonts w:ascii="Tahoma" w:hAnsi="Tahoma" w:cs="Tahoma"/>
          <w:sz w:val="22"/>
          <w:szCs w:val="22"/>
        </w:rPr>
        <w:t xml:space="preserve"> to protect a structure known as the Alan Marshall Bungalow and surrounds.</w:t>
      </w:r>
    </w:p>
    <w:p w:rsidR="000735DB" w:rsidRDefault="000735DB" w:rsidP="000735DB">
      <w:pPr>
        <w:rPr>
          <w:rFonts w:ascii="Tahoma" w:hAnsi="Tahoma" w:cs="Tahoma"/>
          <w:sz w:val="22"/>
          <w:szCs w:val="22"/>
        </w:rPr>
      </w:pPr>
    </w:p>
    <w:p w:rsidR="000334B4" w:rsidRPr="00C2137B" w:rsidRDefault="000735DB" w:rsidP="000735DB">
      <w:pPr>
        <w:rPr>
          <w:rFonts w:ascii="Tahoma" w:hAnsi="Tahoma" w:cs="Tahoma"/>
          <w:sz w:val="22"/>
          <w:szCs w:val="22"/>
        </w:rPr>
      </w:pPr>
      <w:r w:rsidRPr="000735DB">
        <w:rPr>
          <w:rFonts w:ascii="Tahoma" w:hAnsi="Tahoma" w:cs="Tahoma"/>
          <w:sz w:val="22"/>
          <w:szCs w:val="22"/>
        </w:rPr>
        <w:t>The amendment amends Planning Scheme Map No 13 to show the correct location of heritage overlay (HO147)</w:t>
      </w:r>
      <w:r w:rsidR="001E117C">
        <w:rPr>
          <w:rFonts w:ascii="Tahoma" w:hAnsi="Tahoma" w:cs="Tahoma"/>
          <w:sz w:val="22"/>
          <w:szCs w:val="22"/>
        </w:rPr>
        <w:t>,</w:t>
      </w:r>
      <w:r w:rsidRPr="000735DB">
        <w:rPr>
          <w:rFonts w:ascii="Tahoma" w:hAnsi="Tahoma" w:cs="Tahoma"/>
          <w:sz w:val="22"/>
          <w:szCs w:val="22"/>
        </w:rPr>
        <w:t xml:space="preserve"> which will cover the structure</w:t>
      </w:r>
      <w:r w:rsidR="00B13BE8">
        <w:rPr>
          <w:rFonts w:ascii="Tahoma" w:hAnsi="Tahoma" w:cs="Tahoma"/>
          <w:sz w:val="22"/>
          <w:szCs w:val="22"/>
        </w:rPr>
        <w:t xml:space="preserve"> (including internal controls)</w:t>
      </w:r>
      <w:r w:rsidRPr="000735DB">
        <w:rPr>
          <w:rFonts w:ascii="Tahoma" w:hAnsi="Tahoma" w:cs="Tahoma"/>
          <w:sz w:val="22"/>
          <w:szCs w:val="22"/>
        </w:rPr>
        <w:t xml:space="preserve">, a 5m curtilage and a pathway to Park West Road, Eltham. </w:t>
      </w:r>
    </w:p>
    <w:p w:rsidR="000334B4" w:rsidRPr="00C2137B" w:rsidRDefault="000334B4" w:rsidP="000334B4">
      <w:pPr>
        <w:rPr>
          <w:rFonts w:ascii="Tahoma" w:hAnsi="Tahoma" w:cs="Tahoma"/>
          <w:sz w:val="22"/>
          <w:szCs w:val="22"/>
        </w:rPr>
      </w:pPr>
    </w:p>
    <w:p w:rsidR="000735DB" w:rsidRPr="000735DB" w:rsidRDefault="000735DB" w:rsidP="000735DB">
      <w:pPr>
        <w:spacing w:after="120"/>
        <w:rPr>
          <w:rFonts w:ascii="Tahoma" w:hAnsi="Tahoma" w:cs="Tahoma"/>
          <w:sz w:val="22"/>
          <w:szCs w:val="22"/>
        </w:rPr>
      </w:pPr>
      <w:r w:rsidRPr="000735DB">
        <w:rPr>
          <w:rFonts w:ascii="Tahoma" w:hAnsi="Tahoma" w:cs="Tahoma"/>
          <w:sz w:val="22"/>
          <w:szCs w:val="22"/>
        </w:rPr>
        <w:t>You may inspect the amendment, any documents that support the amendment and the explanatory report about the amendment, free of charge, at:</w:t>
      </w:r>
    </w:p>
    <w:p w:rsidR="000735DB" w:rsidRPr="000735DB" w:rsidRDefault="000735DB" w:rsidP="000735DB">
      <w:pPr>
        <w:numPr>
          <w:ilvl w:val="0"/>
          <w:numId w:val="2"/>
        </w:numPr>
        <w:tabs>
          <w:tab w:val="num" w:pos="284"/>
        </w:tabs>
        <w:ind w:left="284" w:hanging="284"/>
        <w:rPr>
          <w:rFonts w:ascii="Tahoma" w:hAnsi="Tahoma" w:cs="Tahoma"/>
          <w:sz w:val="22"/>
          <w:szCs w:val="22"/>
        </w:rPr>
      </w:pPr>
      <w:r w:rsidRPr="000735DB">
        <w:rPr>
          <w:rFonts w:ascii="Tahoma" w:hAnsi="Tahoma" w:cs="Tahoma"/>
          <w:sz w:val="22"/>
          <w:szCs w:val="22"/>
        </w:rPr>
        <w:t>Nillumbik Shire Council</w:t>
      </w:r>
      <w:r w:rsidRPr="000735DB">
        <w:rPr>
          <w:rFonts w:ascii="Tahoma" w:hAnsi="Tahoma" w:cs="Tahoma"/>
          <w:color w:val="FF0000"/>
          <w:sz w:val="22"/>
          <w:szCs w:val="22"/>
        </w:rPr>
        <w:t xml:space="preserve"> </w:t>
      </w:r>
      <w:r w:rsidRPr="000735DB">
        <w:rPr>
          <w:rFonts w:ascii="Tahoma" w:hAnsi="Tahoma" w:cs="Tahoma"/>
          <w:sz w:val="22"/>
          <w:szCs w:val="22"/>
        </w:rPr>
        <w:t xml:space="preserve">website at </w:t>
      </w:r>
      <w:r w:rsidR="001E117C" w:rsidRPr="000157E0">
        <w:rPr>
          <w:rFonts w:ascii="Tahoma" w:hAnsi="Tahoma" w:cs="Tahoma"/>
          <w:color w:val="0000FF"/>
          <w:sz w:val="22"/>
          <w:szCs w:val="22"/>
          <w:u w:val="single"/>
        </w:rPr>
        <w:t>participate.nillumbik.vic.gov.au/</w:t>
      </w:r>
      <w:r w:rsidR="00033FDD">
        <w:rPr>
          <w:rFonts w:ascii="Tahoma" w:hAnsi="Tahoma" w:cs="Tahoma"/>
          <w:color w:val="0000FF"/>
          <w:sz w:val="22"/>
          <w:szCs w:val="22"/>
          <w:u w:val="single"/>
        </w:rPr>
        <w:t>amendment-C133</w:t>
      </w:r>
      <w:r w:rsidRPr="000735DB">
        <w:rPr>
          <w:rFonts w:ascii="Tahoma" w:hAnsi="Tahoma" w:cs="Tahoma"/>
          <w:sz w:val="22"/>
          <w:szCs w:val="22"/>
        </w:rPr>
        <w:t xml:space="preserve">; and/or </w:t>
      </w:r>
    </w:p>
    <w:p w:rsidR="000735DB" w:rsidRPr="000735DB" w:rsidRDefault="000735DB" w:rsidP="000735DB">
      <w:pPr>
        <w:rPr>
          <w:rFonts w:ascii="Tahoma" w:hAnsi="Tahoma" w:cs="Tahoma"/>
          <w:sz w:val="22"/>
          <w:szCs w:val="22"/>
        </w:rPr>
      </w:pPr>
    </w:p>
    <w:p w:rsidR="000735DB" w:rsidRPr="000735DB" w:rsidRDefault="000735DB" w:rsidP="000735DB">
      <w:pPr>
        <w:numPr>
          <w:ilvl w:val="0"/>
          <w:numId w:val="2"/>
        </w:numPr>
        <w:tabs>
          <w:tab w:val="num" w:pos="284"/>
        </w:tabs>
        <w:ind w:left="284" w:hanging="284"/>
        <w:rPr>
          <w:rFonts w:ascii="Tahoma" w:hAnsi="Tahoma" w:cs="Tahoma"/>
          <w:sz w:val="22"/>
          <w:szCs w:val="22"/>
        </w:rPr>
      </w:pPr>
      <w:r w:rsidRPr="000735DB">
        <w:rPr>
          <w:rFonts w:ascii="Tahoma" w:hAnsi="Tahoma" w:cs="Tahoma"/>
          <w:sz w:val="22"/>
          <w:szCs w:val="22"/>
        </w:rPr>
        <w:t>during office hours, at the office of the planning authority, Nillumbik Shire Council, Civic Drive, Greensborough VIC 3088; and/or</w:t>
      </w:r>
    </w:p>
    <w:p w:rsidR="000735DB" w:rsidRPr="000735DB" w:rsidRDefault="000735DB" w:rsidP="000735DB">
      <w:pPr>
        <w:rPr>
          <w:rFonts w:ascii="Tahoma" w:hAnsi="Tahoma" w:cs="Tahoma"/>
          <w:sz w:val="22"/>
          <w:szCs w:val="22"/>
        </w:rPr>
      </w:pPr>
    </w:p>
    <w:p w:rsidR="000735DB" w:rsidRPr="000735DB" w:rsidRDefault="000735DB" w:rsidP="000735DB">
      <w:pPr>
        <w:numPr>
          <w:ilvl w:val="0"/>
          <w:numId w:val="2"/>
        </w:numPr>
        <w:tabs>
          <w:tab w:val="num" w:pos="284"/>
        </w:tabs>
        <w:ind w:left="284" w:hanging="284"/>
        <w:rPr>
          <w:rFonts w:ascii="Tahoma" w:hAnsi="Tahoma" w:cs="Tahoma"/>
          <w:sz w:val="22"/>
          <w:szCs w:val="22"/>
        </w:rPr>
      </w:pPr>
      <w:r w:rsidRPr="000735DB">
        <w:rPr>
          <w:rFonts w:ascii="Tahoma" w:hAnsi="Tahoma" w:cs="Tahoma"/>
          <w:sz w:val="22"/>
          <w:szCs w:val="22"/>
        </w:rPr>
        <w:t xml:space="preserve">at the Department of Environment, Land, Water and Planning website </w:t>
      </w:r>
      <w:hyperlink r:id="rId12" w:history="1">
        <w:r w:rsidRPr="000735DB">
          <w:rPr>
            <w:rFonts w:ascii="Tahoma" w:hAnsi="Tahoma" w:cs="Tahoma"/>
            <w:color w:val="0000FF"/>
            <w:sz w:val="22"/>
            <w:szCs w:val="22"/>
            <w:u w:val="single"/>
          </w:rPr>
          <w:t>delwp.vic.gov.au/public-inspection</w:t>
        </w:r>
      </w:hyperlink>
      <w:r w:rsidRPr="000735DB">
        <w:rPr>
          <w:rFonts w:ascii="Tahoma" w:hAnsi="Tahoma" w:cs="Tahoma"/>
          <w:color w:val="0000FF"/>
          <w:sz w:val="22"/>
          <w:szCs w:val="22"/>
        </w:rPr>
        <w:t xml:space="preserve">. </w:t>
      </w:r>
    </w:p>
    <w:p w:rsidR="000735DB" w:rsidRPr="000735DB" w:rsidRDefault="000735DB" w:rsidP="000735DB">
      <w:pPr>
        <w:rPr>
          <w:rFonts w:ascii="Tahoma" w:hAnsi="Tahoma" w:cs="Tahoma"/>
          <w:sz w:val="22"/>
          <w:szCs w:val="22"/>
        </w:rPr>
      </w:pPr>
    </w:p>
    <w:p w:rsidR="000735DB" w:rsidRPr="000735DB" w:rsidRDefault="000735DB" w:rsidP="000735DB">
      <w:pPr>
        <w:rPr>
          <w:rFonts w:ascii="Tahoma" w:hAnsi="Tahoma" w:cs="Tahoma"/>
          <w:sz w:val="22"/>
          <w:szCs w:val="22"/>
        </w:rPr>
      </w:pPr>
      <w:r w:rsidRPr="000735DB">
        <w:rPr>
          <w:rFonts w:ascii="Tahoma" w:hAnsi="Tahoma" w:cs="Tahoma"/>
          <w:sz w:val="22"/>
          <w:szCs w:val="22"/>
        </w:rPr>
        <w:t xml:space="preserve">Any person who may be affected by the amendment may make a submission to the planning authority about the amendment. Submissions must be made in writing giving the submitter’s name and contact address, clearly stating the grounds on which the amendment is supported or opposed and indicating what changes (if any) the submitter wishes to make. </w:t>
      </w:r>
    </w:p>
    <w:p w:rsidR="000735DB" w:rsidRPr="000735DB" w:rsidRDefault="000735DB" w:rsidP="000735DB">
      <w:pPr>
        <w:rPr>
          <w:rFonts w:ascii="Tahoma" w:hAnsi="Tahoma" w:cs="Tahoma"/>
          <w:sz w:val="22"/>
          <w:szCs w:val="22"/>
        </w:rPr>
      </w:pPr>
    </w:p>
    <w:p w:rsidR="000735DB" w:rsidRPr="000735DB" w:rsidRDefault="000735DB" w:rsidP="000735DB">
      <w:pPr>
        <w:autoSpaceDE w:val="0"/>
        <w:autoSpaceDN w:val="0"/>
        <w:adjustRightInd w:val="0"/>
        <w:rPr>
          <w:rFonts w:ascii="Tahoma" w:eastAsia="Calibri" w:hAnsi="Tahoma" w:cs="Tahoma"/>
          <w:color w:val="000000"/>
          <w:sz w:val="22"/>
          <w:szCs w:val="22"/>
          <w:lang w:eastAsia="en-US"/>
        </w:rPr>
      </w:pPr>
      <w:r w:rsidRPr="000735DB">
        <w:rPr>
          <w:rFonts w:ascii="Tahoma" w:eastAsia="Calibri" w:hAnsi="Tahoma" w:cs="Tahoma"/>
          <w:color w:val="000000"/>
          <w:sz w:val="22"/>
          <w:szCs w:val="22"/>
          <w:lang w:eastAsia="en-US"/>
        </w:rPr>
        <w:t xml:space="preserve">Name and contact details of submitters are required for council to consider submissions and to notify such persons of the opportunity to attend </w:t>
      </w:r>
      <w:r w:rsidR="001E117C">
        <w:rPr>
          <w:rFonts w:ascii="Tahoma" w:eastAsia="Calibri" w:hAnsi="Tahoma" w:cs="Tahoma"/>
          <w:color w:val="000000"/>
          <w:sz w:val="22"/>
          <w:szCs w:val="22"/>
          <w:lang w:eastAsia="en-US"/>
        </w:rPr>
        <w:t>C</w:t>
      </w:r>
      <w:r w:rsidRPr="000735DB">
        <w:rPr>
          <w:rFonts w:ascii="Tahoma" w:eastAsia="Calibri" w:hAnsi="Tahoma" w:cs="Tahoma"/>
          <w:color w:val="000000"/>
          <w:sz w:val="22"/>
          <w:szCs w:val="22"/>
          <w:lang w:eastAsia="en-US"/>
        </w:rPr>
        <w:t xml:space="preserve">ouncil meetings and any public hearing held to consider submissions. </w:t>
      </w:r>
    </w:p>
    <w:p w:rsidR="000735DB" w:rsidRPr="000735DB" w:rsidRDefault="000735DB" w:rsidP="000735DB">
      <w:pPr>
        <w:autoSpaceDE w:val="0"/>
        <w:autoSpaceDN w:val="0"/>
        <w:adjustRightInd w:val="0"/>
        <w:rPr>
          <w:rFonts w:ascii="Tahoma" w:eastAsia="Calibri" w:hAnsi="Tahoma" w:cs="Tahoma"/>
          <w:color w:val="000000"/>
          <w:sz w:val="22"/>
          <w:szCs w:val="22"/>
          <w:lang w:eastAsia="en-US"/>
        </w:rPr>
      </w:pPr>
    </w:p>
    <w:p w:rsidR="000735DB" w:rsidRPr="000735DB" w:rsidRDefault="000735DB" w:rsidP="000735DB">
      <w:pPr>
        <w:autoSpaceDE w:val="0"/>
        <w:autoSpaceDN w:val="0"/>
        <w:adjustRightInd w:val="0"/>
        <w:rPr>
          <w:rFonts w:ascii="Tahoma" w:eastAsia="Calibri" w:hAnsi="Tahoma" w:cs="Tahoma"/>
          <w:color w:val="000000"/>
          <w:sz w:val="22"/>
          <w:szCs w:val="22"/>
          <w:lang w:eastAsia="en-US"/>
        </w:rPr>
      </w:pPr>
      <w:r w:rsidRPr="000735DB">
        <w:rPr>
          <w:rFonts w:ascii="Tahoma" w:eastAsia="Calibri" w:hAnsi="Tahoma" w:cs="Tahoma"/>
          <w:color w:val="000000"/>
          <w:sz w:val="22"/>
          <w:szCs w:val="22"/>
          <w:lang w:eastAsia="en-US"/>
        </w:rPr>
        <w:t xml:space="preserve">The closing date for submissions is </w:t>
      </w:r>
      <w:r w:rsidR="00033FDD">
        <w:rPr>
          <w:rFonts w:ascii="Tahoma" w:eastAsia="Calibri" w:hAnsi="Tahoma" w:cs="Tahoma"/>
          <w:color w:val="000000"/>
          <w:sz w:val="22"/>
          <w:szCs w:val="22"/>
          <w:lang w:eastAsia="en-US"/>
        </w:rPr>
        <w:t xml:space="preserve">Monday </w:t>
      </w:r>
      <w:r w:rsidR="00033FDD" w:rsidRPr="00033FDD">
        <w:rPr>
          <w:rFonts w:ascii="Tahoma" w:eastAsia="Calibri" w:hAnsi="Tahoma" w:cs="Tahoma"/>
          <w:sz w:val="22"/>
          <w:szCs w:val="22"/>
          <w:lang w:eastAsia="en-US"/>
        </w:rPr>
        <w:t>12 July 2021.</w:t>
      </w:r>
      <w:r w:rsidR="00033FDD">
        <w:rPr>
          <w:rFonts w:ascii="Tahoma" w:eastAsia="Calibri" w:hAnsi="Tahoma" w:cs="Tahoma"/>
          <w:color w:val="FF0000"/>
          <w:sz w:val="22"/>
          <w:szCs w:val="22"/>
          <w:lang w:eastAsia="en-US"/>
        </w:rPr>
        <w:t xml:space="preserve"> </w:t>
      </w:r>
      <w:r w:rsidRPr="000735DB">
        <w:rPr>
          <w:rFonts w:ascii="Tahoma" w:eastAsia="Calibri" w:hAnsi="Tahoma" w:cs="Tahoma"/>
          <w:color w:val="000000"/>
          <w:sz w:val="22"/>
          <w:szCs w:val="22"/>
          <w:lang w:eastAsia="en-US"/>
        </w:rPr>
        <w:t xml:space="preserve">A submission must be sent to: </w:t>
      </w:r>
    </w:p>
    <w:p w:rsidR="000735DB" w:rsidRPr="000735DB" w:rsidRDefault="000735DB" w:rsidP="000735DB">
      <w:pPr>
        <w:autoSpaceDE w:val="0"/>
        <w:autoSpaceDN w:val="0"/>
        <w:adjustRightInd w:val="0"/>
        <w:rPr>
          <w:rFonts w:ascii="Arial" w:eastAsia="Calibri" w:hAnsi="Arial" w:cs="Arial"/>
          <w:color w:val="000000"/>
          <w:sz w:val="23"/>
          <w:szCs w:val="23"/>
          <w:lang w:eastAsia="en-US"/>
        </w:rPr>
      </w:pPr>
    </w:p>
    <w:p w:rsidR="000735DB" w:rsidRPr="000735DB" w:rsidRDefault="000735DB" w:rsidP="000735DB">
      <w:pPr>
        <w:autoSpaceDE w:val="0"/>
        <w:autoSpaceDN w:val="0"/>
        <w:adjustRightInd w:val="0"/>
        <w:rPr>
          <w:rFonts w:ascii="Arial" w:eastAsia="Calibri" w:hAnsi="Arial" w:cs="Arial"/>
          <w:color w:val="000000"/>
          <w:sz w:val="23"/>
          <w:szCs w:val="23"/>
          <w:lang w:eastAsia="en-US"/>
        </w:rPr>
      </w:pPr>
      <w:r w:rsidRPr="000735DB">
        <w:rPr>
          <w:rFonts w:ascii="Arial" w:eastAsia="Calibri" w:hAnsi="Arial" w:cs="Arial"/>
          <w:color w:val="000000"/>
          <w:sz w:val="23"/>
          <w:szCs w:val="23"/>
          <w:lang w:eastAsia="en-US"/>
        </w:rPr>
        <w:t xml:space="preserve">Rosa Zouzoulas </w:t>
      </w:r>
    </w:p>
    <w:p w:rsidR="000735DB" w:rsidRPr="000735DB" w:rsidRDefault="000735DB" w:rsidP="000735DB">
      <w:pPr>
        <w:autoSpaceDE w:val="0"/>
        <w:autoSpaceDN w:val="0"/>
        <w:adjustRightInd w:val="0"/>
        <w:rPr>
          <w:rFonts w:ascii="Arial" w:eastAsia="Calibri" w:hAnsi="Arial" w:cs="Arial"/>
          <w:color w:val="000000"/>
          <w:sz w:val="23"/>
          <w:szCs w:val="23"/>
          <w:lang w:eastAsia="en-US"/>
        </w:rPr>
      </w:pPr>
      <w:r w:rsidRPr="000735DB">
        <w:rPr>
          <w:rFonts w:ascii="Arial" w:eastAsia="Calibri" w:hAnsi="Arial" w:cs="Arial"/>
          <w:color w:val="000000"/>
          <w:sz w:val="23"/>
          <w:szCs w:val="23"/>
          <w:lang w:eastAsia="en-US"/>
        </w:rPr>
        <w:t xml:space="preserve">Executive Manager Planning and Community Safety </w:t>
      </w:r>
    </w:p>
    <w:p w:rsidR="000735DB" w:rsidRPr="000735DB" w:rsidRDefault="000735DB" w:rsidP="000735DB">
      <w:pPr>
        <w:autoSpaceDE w:val="0"/>
        <w:autoSpaceDN w:val="0"/>
        <w:adjustRightInd w:val="0"/>
        <w:rPr>
          <w:rFonts w:ascii="Arial" w:eastAsia="Calibri" w:hAnsi="Arial" w:cs="Arial"/>
          <w:color w:val="000000"/>
          <w:sz w:val="23"/>
          <w:szCs w:val="23"/>
          <w:lang w:eastAsia="en-US"/>
        </w:rPr>
      </w:pPr>
      <w:r w:rsidRPr="000735DB">
        <w:rPr>
          <w:rFonts w:ascii="Arial" w:eastAsia="Calibri" w:hAnsi="Arial" w:cs="Arial"/>
          <w:color w:val="000000"/>
          <w:sz w:val="23"/>
          <w:szCs w:val="23"/>
          <w:lang w:eastAsia="en-US"/>
        </w:rPr>
        <w:t xml:space="preserve">Nillumbik Shire Council </w:t>
      </w:r>
    </w:p>
    <w:p w:rsidR="000735DB" w:rsidRPr="000735DB" w:rsidRDefault="000735DB" w:rsidP="000735DB">
      <w:pPr>
        <w:autoSpaceDE w:val="0"/>
        <w:autoSpaceDN w:val="0"/>
        <w:adjustRightInd w:val="0"/>
        <w:rPr>
          <w:rFonts w:ascii="Arial" w:eastAsia="Calibri" w:hAnsi="Arial" w:cs="Arial"/>
          <w:color w:val="000000"/>
          <w:sz w:val="23"/>
          <w:szCs w:val="23"/>
          <w:lang w:eastAsia="en-US"/>
        </w:rPr>
      </w:pPr>
      <w:r w:rsidRPr="000735DB">
        <w:rPr>
          <w:rFonts w:ascii="Arial" w:eastAsia="Calibri" w:hAnsi="Arial" w:cs="Arial"/>
          <w:color w:val="000000"/>
          <w:sz w:val="23"/>
          <w:szCs w:val="23"/>
          <w:lang w:eastAsia="en-US"/>
        </w:rPr>
        <w:t xml:space="preserve">Civic Drive (PO Box 476) </w:t>
      </w:r>
    </w:p>
    <w:p w:rsidR="000735DB" w:rsidRPr="000735DB" w:rsidRDefault="000735DB" w:rsidP="000735DB">
      <w:pPr>
        <w:autoSpaceDE w:val="0"/>
        <w:autoSpaceDN w:val="0"/>
        <w:adjustRightInd w:val="0"/>
        <w:rPr>
          <w:rFonts w:ascii="Arial" w:eastAsia="Calibri" w:hAnsi="Arial" w:cs="Arial"/>
          <w:color w:val="000000"/>
          <w:sz w:val="23"/>
          <w:szCs w:val="23"/>
          <w:lang w:eastAsia="en-US"/>
        </w:rPr>
      </w:pPr>
      <w:r w:rsidRPr="000735DB">
        <w:rPr>
          <w:rFonts w:ascii="Arial" w:eastAsia="Calibri" w:hAnsi="Arial" w:cs="Arial"/>
          <w:color w:val="000000"/>
          <w:sz w:val="23"/>
          <w:szCs w:val="23"/>
          <w:lang w:eastAsia="en-US"/>
        </w:rPr>
        <w:t xml:space="preserve">Greensborough VIC 3088 </w:t>
      </w:r>
    </w:p>
    <w:p w:rsidR="000735DB" w:rsidRPr="000735DB" w:rsidRDefault="000735DB" w:rsidP="000735DB">
      <w:pPr>
        <w:rPr>
          <w:rFonts w:ascii="Tahoma" w:hAnsi="Tahoma" w:cs="Tahoma"/>
          <w:color w:val="FF0000"/>
          <w:sz w:val="22"/>
          <w:szCs w:val="22"/>
        </w:rPr>
      </w:pPr>
    </w:p>
    <w:p w:rsidR="000735DB" w:rsidRPr="000735DB" w:rsidRDefault="000735DB" w:rsidP="000735DB">
      <w:pPr>
        <w:autoSpaceDE w:val="0"/>
        <w:autoSpaceDN w:val="0"/>
        <w:adjustRightInd w:val="0"/>
        <w:rPr>
          <w:rFonts w:ascii="Arial" w:eastAsia="Calibri" w:hAnsi="Arial" w:cs="Arial"/>
          <w:color w:val="000000"/>
          <w:sz w:val="23"/>
          <w:szCs w:val="23"/>
          <w:lang w:eastAsia="en-US"/>
        </w:rPr>
      </w:pPr>
      <w:r w:rsidRPr="000735DB">
        <w:rPr>
          <w:rFonts w:ascii="Arial" w:eastAsia="Calibri" w:hAnsi="Arial" w:cs="Arial"/>
          <w:color w:val="000000"/>
          <w:sz w:val="23"/>
          <w:szCs w:val="23"/>
          <w:lang w:eastAsia="en-US"/>
        </w:rPr>
        <w:t xml:space="preserve">Alternatively, a submission can be sent electronically via email to </w:t>
      </w:r>
      <w:hyperlink r:id="rId13" w:history="1">
        <w:r w:rsidRPr="000735DB">
          <w:rPr>
            <w:rFonts w:ascii="Arial" w:eastAsia="Calibri" w:hAnsi="Arial" w:cs="Arial"/>
            <w:color w:val="0000FF"/>
            <w:sz w:val="23"/>
            <w:szCs w:val="23"/>
            <w:u w:val="single"/>
            <w:lang w:eastAsia="en-US"/>
          </w:rPr>
          <w:t>strategic.planning@nillumbik.vic.gov.au</w:t>
        </w:r>
      </w:hyperlink>
      <w:r w:rsidRPr="000735DB">
        <w:rPr>
          <w:rFonts w:ascii="Arial" w:eastAsia="Calibri" w:hAnsi="Arial" w:cs="Arial"/>
          <w:color w:val="000000"/>
          <w:sz w:val="23"/>
          <w:szCs w:val="23"/>
          <w:lang w:eastAsia="en-US"/>
        </w:rPr>
        <w:t xml:space="preserve">  </w:t>
      </w:r>
    </w:p>
    <w:p w:rsidR="000735DB" w:rsidRPr="000735DB" w:rsidRDefault="000735DB" w:rsidP="000735DB">
      <w:pPr>
        <w:rPr>
          <w:rFonts w:ascii="Tahoma" w:hAnsi="Tahoma" w:cs="Tahoma"/>
          <w:color w:val="FF0000"/>
          <w:sz w:val="22"/>
          <w:szCs w:val="22"/>
        </w:rPr>
      </w:pPr>
    </w:p>
    <w:p w:rsidR="000735DB" w:rsidRPr="000735DB" w:rsidRDefault="000735DB" w:rsidP="000735DB">
      <w:pPr>
        <w:rPr>
          <w:rFonts w:ascii="Tahoma" w:hAnsi="Tahoma" w:cs="Tahoma"/>
          <w:sz w:val="22"/>
          <w:szCs w:val="22"/>
        </w:rPr>
      </w:pPr>
      <w:r w:rsidRPr="000735DB">
        <w:rPr>
          <w:rFonts w:ascii="Tahoma" w:hAnsi="Tahoma" w:cs="Tahoma"/>
          <w:sz w:val="22"/>
          <w:szCs w:val="22"/>
        </w:rPr>
        <w:lastRenderedPageBreak/>
        <w:t>A copy of every submission, redacted to remove each submitter’s personal information, will be available at Council’s Participate Nillumbik website participate.nillumbik.vic.gov.au for any person to inspect free of charge for two months after the amendment comes into operation or lapses.</w:t>
      </w:r>
    </w:p>
    <w:p w:rsidR="000735DB" w:rsidRPr="000735DB" w:rsidRDefault="000735DB" w:rsidP="000735DB">
      <w:pPr>
        <w:rPr>
          <w:rFonts w:ascii="Tahoma" w:hAnsi="Tahoma" w:cs="Tahoma"/>
          <w:sz w:val="22"/>
          <w:szCs w:val="22"/>
        </w:rPr>
      </w:pPr>
      <w:r w:rsidRPr="000735DB">
        <w:rPr>
          <w:rFonts w:ascii="Tahoma" w:hAnsi="Tahoma" w:cs="Tahoma"/>
          <w:color w:val="FF0000"/>
          <w:sz w:val="22"/>
          <w:szCs w:val="22"/>
        </w:rPr>
        <w:t xml:space="preserve"> </w:t>
      </w:r>
    </w:p>
    <w:p w:rsidR="000735DB" w:rsidRPr="000735DB" w:rsidRDefault="000735DB" w:rsidP="000735DB">
      <w:pPr>
        <w:rPr>
          <w:rFonts w:ascii="Tahoma" w:hAnsi="Tahoma" w:cs="Tahoma"/>
          <w:sz w:val="22"/>
          <w:szCs w:val="22"/>
        </w:rPr>
      </w:pPr>
      <w:r w:rsidRPr="000735DB">
        <w:rPr>
          <w:rFonts w:ascii="Tahoma" w:hAnsi="Tahoma" w:cs="Tahoma"/>
          <w:sz w:val="22"/>
          <w:szCs w:val="22"/>
        </w:rPr>
        <w:t>The planning authority must make a copy of every submission available at its office and/or on its website for any person to inspect free of charge for two months after the amendment comes into operation or lapses.</w:t>
      </w:r>
    </w:p>
    <w:p w:rsidR="000735DB" w:rsidRPr="000735DB" w:rsidRDefault="000735DB" w:rsidP="000735DB">
      <w:pPr>
        <w:rPr>
          <w:rFonts w:ascii="Tahoma" w:hAnsi="Tahoma" w:cs="Tahoma"/>
          <w:sz w:val="22"/>
          <w:szCs w:val="22"/>
        </w:rPr>
      </w:pPr>
    </w:p>
    <w:p w:rsidR="000735DB" w:rsidRPr="000735DB" w:rsidRDefault="000735DB" w:rsidP="000735DB">
      <w:pPr>
        <w:shd w:val="clear" w:color="auto" w:fill="FFFFFF"/>
        <w:spacing w:after="120"/>
        <w:rPr>
          <w:rFonts w:ascii="Tahoma" w:hAnsi="Tahoma" w:cs="Tahoma"/>
          <w:sz w:val="22"/>
          <w:szCs w:val="22"/>
        </w:rPr>
      </w:pPr>
      <w:bookmarkStart w:id="0" w:name="_GoBack"/>
      <w:r w:rsidRPr="000735DB">
        <w:rPr>
          <w:rFonts w:ascii="Tahoma" w:hAnsi="Tahoma" w:cs="Tahoma"/>
          <w:sz w:val="22"/>
          <w:szCs w:val="22"/>
        </w:rPr>
        <w:t>The full content of a personal submission including any name/s is a public record and may be made available for public inspection</w:t>
      </w:r>
      <w:r w:rsidR="008D373D">
        <w:rPr>
          <w:rFonts w:ascii="Tahoma" w:hAnsi="Tahoma" w:cs="Tahoma"/>
          <w:sz w:val="22"/>
          <w:szCs w:val="22"/>
        </w:rPr>
        <w:t>.</w:t>
      </w:r>
      <w:r w:rsidRPr="000735DB">
        <w:rPr>
          <w:rFonts w:ascii="Tahoma" w:hAnsi="Tahoma" w:cs="Tahoma"/>
          <w:sz w:val="22"/>
          <w:szCs w:val="22"/>
        </w:rPr>
        <w:t xml:space="preserve"> Contact information will be redacted. Names will not be redacted unless anonymity is expressly requested and confidentiality granted to a submission.</w:t>
      </w:r>
    </w:p>
    <w:bookmarkEnd w:id="0"/>
    <w:p w:rsidR="000735DB" w:rsidRDefault="000735DB" w:rsidP="000735DB">
      <w:pPr>
        <w:shd w:val="clear" w:color="auto" w:fill="FFFFFF"/>
        <w:spacing w:after="120"/>
        <w:rPr>
          <w:rFonts w:ascii="Tahoma" w:hAnsi="Tahoma" w:cs="Tahoma"/>
          <w:sz w:val="22"/>
          <w:szCs w:val="22"/>
        </w:rPr>
      </w:pPr>
      <w:r w:rsidRPr="000735DB">
        <w:rPr>
          <w:rFonts w:ascii="Tahoma" w:hAnsi="Tahoma" w:cs="Tahoma"/>
          <w:sz w:val="22"/>
          <w:szCs w:val="22"/>
        </w:rPr>
        <w:t xml:space="preserve">The full content of a submission made on behalf of an organisation in relation </w:t>
      </w:r>
      <w:r w:rsidR="001E117C">
        <w:rPr>
          <w:rFonts w:ascii="Tahoma" w:hAnsi="Tahoma" w:cs="Tahoma"/>
          <w:sz w:val="22"/>
          <w:szCs w:val="22"/>
        </w:rPr>
        <w:t xml:space="preserve">to </w:t>
      </w:r>
      <w:r w:rsidRPr="000735DB">
        <w:rPr>
          <w:rFonts w:ascii="Tahoma" w:hAnsi="Tahoma" w:cs="Tahoma"/>
          <w:sz w:val="22"/>
          <w:szCs w:val="22"/>
        </w:rPr>
        <w:t>the amendment, including the name of the organisation is a public record and may be made available for public inspection and included in Council business papers.</w:t>
      </w:r>
    </w:p>
    <w:p w:rsidR="008D373D" w:rsidRPr="000735DB" w:rsidRDefault="008D373D" w:rsidP="000735DB">
      <w:pPr>
        <w:shd w:val="clear" w:color="auto" w:fill="FFFFFF"/>
        <w:spacing w:after="120"/>
        <w:rPr>
          <w:rFonts w:ascii="Tahoma" w:hAnsi="Tahoma" w:cs="Tahoma"/>
          <w:sz w:val="22"/>
          <w:szCs w:val="22"/>
        </w:rPr>
      </w:pPr>
      <w:r w:rsidRPr="008D373D">
        <w:rPr>
          <w:rFonts w:ascii="Tahoma" w:hAnsi="Tahoma" w:cs="Tahoma"/>
          <w:sz w:val="22"/>
          <w:szCs w:val="22"/>
        </w:rPr>
        <w:t xml:space="preserve">Copies of submissions may be provided to Planning Panels Victoria in accordance with Section </w:t>
      </w:r>
      <w:r w:rsidR="006E1622">
        <w:rPr>
          <w:rFonts w:ascii="Tahoma" w:hAnsi="Tahoma" w:cs="Tahoma"/>
          <w:sz w:val="22"/>
          <w:szCs w:val="22"/>
        </w:rPr>
        <w:t xml:space="preserve">158 of the </w:t>
      </w:r>
      <w:r w:rsidRPr="008D373D">
        <w:rPr>
          <w:rFonts w:ascii="Tahoma" w:hAnsi="Tahoma" w:cs="Tahoma"/>
          <w:sz w:val="22"/>
          <w:szCs w:val="22"/>
        </w:rPr>
        <w:t>P</w:t>
      </w:r>
      <w:r w:rsidR="006E1622">
        <w:rPr>
          <w:rFonts w:ascii="Tahoma" w:hAnsi="Tahoma" w:cs="Tahoma"/>
          <w:sz w:val="22"/>
          <w:szCs w:val="22"/>
        </w:rPr>
        <w:t xml:space="preserve">lanning and </w:t>
      </w:r>
      <w:r w:rsidRPr="008D373D">
        <w:rPr>
          <w:rFonts w:ascii="Tahoma" w:hAnsi="Tahoma" w:cs="Tahoma"/>
          <w:sz w:val="22"/>
          <w:szCs w:val="22"/>
        </w:rPr>
        <w:t>E</w:t>
      </w:r>
      <w:r w:rsidR="006E1622">
        <w:rPr>
          <w:rFonts w:ascii="Tahoma" w:hAnsi="Tahoma" w:cs="Tahoma"/>
          <w:sz w:val="22"/>
          <w:szCs w:val="22"/>
        </w:rPr>
        <w:t>nvironment Act 1987, as amended.</w:t>
      </w:r>
    </w:p>
    <w:p w:rsidR="000735DB" w:rsidRPr="000735DB" w:rsidRDefault="000735DB" w:rsidP="000735DB">
      <w:pPr>
        <w:shd w:val="clear" w:color="auto" w:fill="FFFFFF"/>
        <w:spacing w:after="120"/>
        <w:rPr>
          <w:rFonts w:ascii="Tahoma" w:hAnsi="Tahoma" w:cs="Tahoma"/>
          <w:sz w:val="22"/>
          <w:szCs w:val="22"/>
        </w:rPr>
      </w:pPr>
      <w:r w:rsidRPr="000735DB">
        <w:rPr>
          <w:rFonts w:ascii="Tahoma" w:hAnsi="Tahoma" w:cs="Tahoma"/>
          <w:sz w:val="22"/>
          <w:szCs w:val="22"/>
        </w:rPr>
        <w:t>Not providing the mandatory information will mean that your submission cannot be accepted.</w:t>
      </w:r>
    </w:p>
    <w:p w:rsidR="000735DB" w:rsidRPr="000735DB" w:rsidRDefault="000735DB" w:rsidP="000735DB">
      <w:pPr>
        <w:shd w:val="clear" w:color="auto" w:fill="FFFFFF"/>
        <w:spacing w:after="120"/>
        <w:rPr>
          <w:rFonts w:ascii="Tahoma" w:hAnsi="Tahoma" w:cs="Tahoma"/>
          <w:sz w:val="22"/>
          <w:szCs w:val="22"/>
        </w:rPr>
      </w:pPr>
      <w:r w:rsidRPr="000735DB">
        <w:rPr>
          <w:rFonts w:ascii="Tahoma" w:hAnsi="Tahoma" w:cs="Tahoma"/>
          <w:sz w:val="22"/>
          <w:szCs w:val="22"/>
        </w:rPr>
        <w:t>You have the right to access and correct your personal information. Enquiries for access should be made to the Privacy Officer 9433 3271, </w:t>
      </w:r>
      <w:hyperlink r:id="rId14" w:history="1">
        <w:r w:rsidRPr="00033FDD">
          <w:rPr>
            <w:rFonts w:ascii="Tahoma" w:hAnsi="Tahoma" w:cs="Tahoma"/>
            <w:bCs/>
            <w:sz w:val="24"/>
            <w:szCs w:val="24"/>
          </w:rPr>
          <w:t>privacy@nillumbik.vic.gov.au</w:t>
        </w:r>
      </w:hyperlink>
      <w:r w:rsidRPr="000735DB">
        <w:rPr>
          <w:rFonts w:ascii="Tahoma" w:hAnsi="Tahoma" w:cs="Tahoma"/>
          <w:sz w:val="22"/>
          <w:szCs w:val="22"/>
        </w:rPr>
        <w:t> or PO Box 476, Greensborough Vic 3088.</w:t>
      </w:r>
    </w:p>
    <w:p w:rsidR="000735DB" w:rsidRPr="000735DB" w:rsidRDefault="000735DB" w:rsidP="000735DB">
      <w:pPr>
        <w:rPr>
          <w:rFonts w:ascii="Tahoma" w:hAnsi="Tahoma" w:cs="Tahoma"/>
          <w:sz w:val="22"/>
          <w:szCs w:val="22"/>
        </w:rPr>
      </w:pPr>
    </w:p>
    <w:p w:rsidR="000735DB" w:rsidRPr="000735DB" w:rsidRDefault="000735DB" w:rsidP="000735DB">
      <w:pPr>
        <w:rPr>
          <w:rFonts w:ascii="Tahoma" w:hAnsi="Tahoma" w:cs="Tahoma"/>
          <w:sz w:val="22"/>
          <w:szCs w:val="22"/>
        </w:rPr>
      </w:pPr>
    </w:p>
    <w:p w:rsidR="000735DB" w:rsidRPr="000735DB" w:rsidRDefault="000735DB" w:rsidP="000735DB">
      <w:pPr>
        <w:suppressAutoHyphens/>
        <w:autoSpaceDE w:val="0"/>
        <w:autoSpaceDN w:val="0"/>
        <w:adjustRightInd w:val="0"/>
        <w:spacing w:line="288" w:lineRule="auto"/>
        <w:ind w:right="253"/>
        <w:textAlignment w:val="center"/>
        <w:rPr>
          <w:rFonts w:ascii="Arial" w:eastAsia="Calibri" w:hAnsi="Arial" w:cs="Arial"/>
          <w:color w:val="000000"/>
          <w:sz w:val="24"/>
          <w:szCs w:val="24"/>
          <w:lang w:eastAsia="en-US"/>
        </w:rPr>
      </w:pPr>
    </w:p>
    <w:p w:rsidR="00834DFB" w:rsidRPr="000334B4" w:rsidRDefault="00834DFB" w:rsidP="000334B4"/>
    <w:sectPr w:rsidR="00834DFB" w:rsidRPr="000334B4" w:rsidSect="00834D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46" w:rsidRDefault="002B2746" w:rsidP="00605EDB">
      <w:r>
        <w:separator/>
      </w:r>
    </w:p>
  </w:endnote>
  <w:endnote w:type="continuationSeparator" w:id="0">
    <w:p w:rsidR="002B2746" w:rsidRDefault="002B2746" w:rsidP="0060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46" w:rsidRDefault="002B2746" w:rsidP="00605EDB">
      <w:r>
        <w:separator/>
      </w:r>
    </w:p>
  </w:footnote>
  <w:footnote w:type="continuationSeparator" w:id="0">
    <w:p w:rsidR="002B2746" w:rsidRDefault="002B2746" w:rsidP="0060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844923"/>
    <w:multiLevelType w:val="hybridMultilevel"/>
    <w:tmpl w:val="129AF67E"/>
    <w:lvl w:ilvl="0" w:tplc="4A4A6916">
      <w:start w:val="1"/>
      <w:numFmt w:val="bullet"/>
      <w:pStyle w:val="Tabletext"/>
      <w:lvlText w:val=""/>
      <w:lvlJc w:val="left"/>
      <w:pPr>
        <w:ind w:left="1854" w:hanging="360"/>
      </w:pPr>
      <w:rPr>
        <w:rFonts w:ascii="Wingdings" w:hAnsi="Wingdings" w:hint="default"/>
      </w:rPr>
    </w:lvl>
    <w:lvl w:ilvl="1" w:tplc="0060C916" w:tentative="1">
      <w:start w:val="1"/>
      <w:numFmt w:val="bullet"/>
      <w:lvlText w:val="o"/>
      <w:lvlJc w:val="left"/>
      <w:pPr>
        <w:ind w:left="2574" w:hanging="360"/>
      </w:pPr>
      <w:rPr>
        <w:rFonts w:ascii="Courier New" w:hAnsi="Courier New" w:cs="Courier New" w:hint="default"/>
      </w:rPr>
    </w:lvl>
    <w:lvl w:ilvl="2" w:tplc="0BE4A886" w:tentative="1">
      <w:start w:val="1"/>
      <w:numFmt w:val="bullet"/>
      <w:lvlText w:val=""/>
      <w:lvlJc w:val="left"/>
      <w:pPr>
        <w:ind w:left="3294" w:hanging="360"/>
      </w:pPr>
      <w:rPr>
        <w:rFonts w:ascii="Wingdings" w:hAnsi="Wingdings" w:hint="default"/>
      </w:rPr>
    </w:lvl>
    <w:lvl w:ilvl="3" w:tplc="AE4404DC" w:tentative="1">
      <w:start w:val="1"/>
      <w:numFmt w:val="bullet"/>
      <w:lvlText w:val=""/>
      <w:lvlJc w:val="left"/>
      <w:pPr>
        <w:ind w:left="4014" w:hanging="360"/>
      </w:pPr>
      <w:rPr>
        <w:rFonts w:ascii="Symbol" w:hAnsi="Symbol" w:hint="default"/>
      </w:rPr>
    </w:lvl>
    <w:lvl w:ilvl="4" w:tplc="B4942126" w:tentative="1">
      <w:start w:val="1"/>
      <w:numFmt w:val="bullet"/>
      <w:lvlText w:val="o"/>
      <w:lvlJc w:val="left"/>
      <w:pPr>
        <w:ind w:left="4734" w:hanging="360"/>
      </w:pPr>
      <w:rPr>
        <w:rFonts w:ascii="Courier New" w:hAnsi="Courier New" w:cs="Courier New" w:hint="default"/>
      </w:rPr>
    </w:lvl>
    <w:lvl w:ilvl="5" w:tplc="0A8AA758" w:tentative="1">
      <w:start w:val="1"/>
      <w:numFmt w:val="bullet"/>
      <w:lvlText w:val=""/>
      <w:lvlJc w:val="left"/>
      <w:pPr>
        <w:ind w:left="5454" w:hanging="360"/>
      </w:pPr>
      <w:rPr>
        <w:rFonts w:ascii="Wingdings" w:hAnsi="Wingdings" w:hint="default"/>
      </w:rPr>
    </w:lvl>
    <w:lvl w:ilvl="6" w:tplc="70DACFD0" w:tentative="1">
      <w:start w:val="1"/>
      <w:numFmt w:val="bullet"/>
      <w:lvlText w:val=""/>
      <w:lvlJc w:val="left"/>
      <w:pPr>
        <w:ind w:left="6174" w:hanging="360"/>
      </w:pPr>
      <w:rPr>
        <w:rFonts w:ascii="Symbol" w:hAnsi="Symbol" w:hint="default"/>
      </w:rPr>
    </w:lvl>
    <w:lvl w:ilvl="7" w:tplc="1B366D02" w:tentative="1">
      <w:start w:val="1"/>
      <w:numFmt w:val="bullet"/>
      <w:lvlText w:val="o"/>
      <w:lvlJc w:val="left"/>
      <w:pPr>
        <w:ind w:left="6894" w:hanging="360"/>
      </w:pPr>
      <w:rPr>
        <w:rFonts w:ascii="Courier New" w:hAnsi="Courier New" w:cs="Courier New" w:hint="default"/>
      </w:rPr>
    </w:lvl>
    <w:lvl w:ilvl="8" w:tplc="52B44256" w:tentative="1">
      <w:start w:val="1"/>
      <w:numFmt w:val="bullet"/>
      <w:lvlText w:val=""/>
      <w:lvlJc w:val="left"/>
      <w:pPr>
        <w:ind w:left="7614" w:hanging="360"/>
      </w:pPr>
      <w:rPr>
        <w:rFonts w:ascii="Wingdings" w:hAnsi="Wingdings" w:hint="default"/>
      </w:rPr>
    </w:lvl>
  </w:abstractNum>
  <w:abstractNum w:abstractNumId="3" w15:restartNumberingAfterBreak="0">
    <w:nsid w:val="7851121E"/>
    <w:multiLevelType w:val="hybridMultilevel"/>
    <w:tmpl w:val="73CA6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2E"/>
    <w:rsid w:val="00000D08"/>
    <w:rsid w:val="000018A6"/>
    <w:rsid w:val="00004E42"/>
    <w:rsid w:val="000064F3"/>
    <w:rsid w:val="00010B75"/>
    <w:rsid w:val="00011706"/>
    <w:rsid w:val="000120BF"/>
    <w:rsid w:val="00012B4C"/>
    <w:rsid w:val="00012F6D"/>
    <w:rsid w:val="00015228"/>
    <w:rsid w:val="0001527A"/>
    <w:rsid w:val="000157E0"/>
    <w:rsid w:val="000169B2"/>
    <w:rsid w:val="0001779B"/>
    <w:rsid w:val="00020285"/>
    <w:rsid w:val="0002042A"/>
    <w:rsid w:val="00021339"/>
    <w:rsid w:val="00021D6F"/>
    <w:rsid w:val="00023634"/>
    <w:rsid w:val="000244F1"/>
    <w:rsid w:val="000249EE"/>
    <w:rsid w:val="00024D94"/>
    <w:rsid w:val="0002742B"/>
    <w:rsid w:val="000303DA"/>
    <w:rsid w:val="00030DB9"/>
    <w:rsid w:val="00031A57"/>
    <w:rsid w:val="000321CE"/>
    <w:rsid w:val="000323A6"/>
    <w:rsid w:val="000329E4"/>
    <w:rsid w:val="00032F9D"/>
    <w:rsid w:val="000334B4"/>
    <w:rsid w:val="00033FDD"/>
    <w:rsid w:val="00035461"/>
    <w:rsid w:val="00035C3C"/>
    <w:rsid w:val="00037909"/>
    <w:rsid w:val="00037D8C"/>
    <w:rsid w:val="000411EE"/>
    <w:rsid w:val="00041CE0"/>
    <w:rsid w:val="00043D81"/>
    <w:rsid w:val="00044998"/>
    <w:rsid w:val="00044A72"/>
    <w:rsid w:val="00050236"/>
    <w:rsid w:val="000534E3"/>
    <w:rsid w:val="00054D91"/>
    <w:rsid w:val="0005611C"/>
    <w:rsid w:val="00056784"/>
    <w:rsid w:val="000609E2"/>
    <w:rsid w:val="00061084"/>
    <w:rsid w:val="00061E3D"/>
    <w:rsid w:val="00062E9D"/>
    <w:rsid w:val="0006529F"/>
    <w:rsid w:val="00066FFE"/>
    <w:rsid w:val="00072481"/>
    <w:rsid w:val="00073457"/>
    <w:rsid w:val="000735DB"/>
    <w:rsid w:val="0007690D"/>
    <w:rsid w:val="00076D14"/>
    <w:rsid w:val="0007768B"/>
    <w:rsid w:val="00080564"/>
    <w:rsid w:val="00080B3A"/>
    <w:rsid w:val="000822D9"/>
    <w:rsid w:val="000831C9"/>
    <w:rsid w:val="000833A1"/>
    <w:rsid w:val="00083EF9"/>
    <w:rsid w:val="00084846"/>
    <w:rsid w:val="00086F5B"/>
    <w:rsid w:val="00087A4A"/>
    <w:rsid w:val="00090E0C"/>
    <w:rsid w:val="00091BEA"/>
    <w:rsid w:val="000961D6"/>
    <w:rsid w:val="00096A8A"/>
    <w:rsid w:val="000973F1"/>
    <w:rsid w:val="00097D00"/>
    <w:rsid w:val="000A01BC"/>
    <w:rsid w:val="000A0D6A"/>
    <w:rsid w:val="000A14A5"/>
    <w:rsid w:val="000A15C3"/>
    <w:rsid w:val="000A7536"/>
    <w:rsid w:val="000B1132"/>
    <w:rsid w:val="000B42FD"/>
    <w:rsid w:val="000B4BB9"/>
    <w:rsid w:val="000B4BF2"/>
    <w:rsid w:val="000B78C8"/>
    <w:rsid w:val="000B7D83"/>
    <w:rsid w:val="000C1572"/>
    <w:rsid w:val="000C27A4"/>
    <w:rsid w:val="000C52B3"/>
    <w:rsid w:val="000C5D87"/>
    <w:rsid w:val="000D01B9"/>
    <w:rsid w:val="000D1164"/>
    <w:rsid w:val="000D1860"/>
    <w:rsid w:val="000D2A31"/>
    <w:rsid w:val="000D3C8D"/>
    <w:rsid w:val="000E134D"/>
    <w:rsid w:val="000E1896"/>
    <w:rsid w:val="000E408C"/>
    <w:rsid w:val="000E45BE"/>
    <w:rsid w:val="000E4DE3"/>
    <w:rsid w:val="000E6BB6"/>
    <w:rsid w:val="000E6E11"/>
    <w:rsid w:val="000F0CB9"/>
    <w:rsid w:val="000F215D"/>
    <w:rsid w:val="000F49B3"/>
    <w:rsid w:val="000F6E76"/>
    <w:rsid w:val="000F721D"/>
    <w:rsid w:val="001032AE"/>
    <w:rsid w:val="00103AD3"/>
    <w:rsid w:val="001058E2"/>
    <w:rsid w:val="00106C77"/>
    <w:rsid w:val="0011046C"/>
    <w:rsid w:val="00110B5D"/>
    <w:rsid w:val="00110DEC"/>
    <w:rsid w:val="00111F88"/>
    <w:rsid w:val="00114808"/>
    <w:rsid w:val="0011543E"/>
    <w:rsid w:val="00117C45"/>
    <w:rsid w:val="00117C81"/>
    <w:rsid w:val="0012148F"/>
    <w:rsid w:val="001220B6"/>
    <w:rsid w:val="00124766"/>
    <w:rsid w:val="001254E4"/>
    <w:rsid w:val="001273A2"/>
    <w:rsid w:val="00127576"/>
    <w:rsid w:val="001303E1"/>
    <w:rsid w:val="00130529"/>
    <w:rsid w:val="001314D3"/>
    <w:rsid w:val="00131538"/>
    <w:rsid w:val="001320B5"/>
    <w:rsid w:val="00135C66"/>
    <w:rsid w:val="001363FB"/>
    <w:rsid w:val="00137DD0"/>
    <w:rsid w:val="001428C1"/>
    <w:rsid w:val="00144B9B"/>
    <w:rsid w:val="00145D5C"/>
    <w:rsid w:val="0015434C"/>
    <w:rsid w:val="00154579"/>
    <w:rsid w:val="00154ABF"/>
    <w:rsid w:val="00154CAC"/>
    <w:rsid w:val="001600D4"/>
    <w:rsid w:val="001601F6"/>
    <w:rsid w:val="00160CAA"/>
    <w:rsid w:val="00160FFB"/>
    <w:rsid w:val="001614E9"/>
    <w:rsid w:val="00161CD4"/>
    <w:rsid w:val="00161EA7"/>
    <w:rsid w:val="00164DC3"/>
    <w:rsid w:val="00165AC4"/>
    <w:rsid w:val="00167B56"/>
    <w:rsid w:val="00173415"/>
    <w:rsid w:val="00180571"/>
    <w:rsid w:val="00182026"/>
    <w:rsid w:val="00184D15"/>
    <w:rsid w:val="00185C77"/>
    <w:rsid w:val="0018679F"/>
    <w:rsid w:val="00187616"/>
    <w:rsid w:val="00187B0C"/>
    <w:rsid w:val="00190CD5"/>
    <w:rsid w:val="00192BBD"/>
    <w:rsid w:val="00195642"/>
    <w:rsid w:val="00196B27"/>
    <w:rsid w:val="001A076F"/>
    <w:rsid w:val="001A0D77"/>
    <w:rsid w:val="001A1727"/>
    <w:rsid w:val="001A1875"/>
    <w:rsid w:val="001A25A1"/>
    <w:rsid w:val="001A2C3C"/>
    <w:rsid w:val="001A35B0"/>
    <w:rsid w:val="001A39D2"/>
    <w:rsid w:val="001A7F42"/>
    <w:rsid w:val="001B0F09"/>
    <w:rsid w:val="001B3844"/>
    <w:rsid w:val="001B428D"/>
    <w:rsid w:val="001B47BC"/>
    <w:rsid w:val="001C23AB"/>
    <w:rsid w:val="001C4474"/>
    <w:rsid w:val="001C6B2A"/>
    <w:rsid w:val="001D0480"/>
    <w:rsid w:val="001D1CEF"/>
    <w:rsid w:val="001D2553"/>
    <w:rsid w:val="001D6CFB"/>
    <w:rsid w:val="001E117C"/>
    <w:rsid w:val="001E5AA4"/>
    <w:rsid w:val="001E5ADE"/>
    <w:rsid w:val="001E73B6"/>
    <w:rsid w:val="001F24FE"/>
    <w:rsid w:val="001F2E1D"/>
    <w:rsid w:val="001F4810"/>
    <w:rsid w:val="0020059E"/>
    <w:rsid w:val="002053FA"/>
    <w:rsid w:val="00210EB3"/>
    <w:rsid w:val="00212163"/>
    <w:rsid w:val="002121FF"/>
    <w:rsid w:val="00213C1F"/>
    <w:rsid w:val="00214F4D"/>
    <w:rsid w:val="00217D34"/>
    <w:rsid w:val="002203A2"/>
    <w:rsid w:val="0022331C"/>
    <w:rsid w:val="0022346B"/>
    <w:rsid w:val="00227E85"/>
    <w:rsid w:val="00230637"/>
    <w:rsid w:val="0023086E"/>
    <w:rsid w:val="00232AA3"/>
    <w:rsid w:val="00233265"/>
    <w:rsid w:val="00233DA9"/>
    <w:rsid w:val="00234C7D"/>
    <w:rsid w:val="0023542E"/>
    <w:rsid w:val="0023742F"/>
    <w:rsid w:val="00240588"/>
    <w:rsid w:val="002417F9"/>
    <w:rsid w:val="00242F86"/>
    <w:rsid w:val="00243CEB"/>
    <w:rsid w:val="00244513"/>
    <w:rsid w:val="0025064A"/>
    <w:rsid w:val="00250C1A"/>
    <w:rsid w:val="00252237"/>
    <w:rsid w:val="00253F67"/>
    <w:rsid w:val="0025434B"/>
    <w:rsid w:val="00254576"/>
    <w:rsid w:val="00257E3C"/>
    <w:rsid w:val="00260483"/>
    <w:rsid w:val="00261BF4"/>
    <w:rsid w:val="00263783"/>
    <w:rsid w:val="00264175"/>
    <w:rsid w:val="00265010"/>
    <w:rsid w:val="002651A6"/>
    <w:rsid w:val="00265F24"/>
    <w:rsid w:val="00266107"/>
    <w:rsid w:val="0026624A"/>
    <w:rsid w:val="00266547"/>
    <w:rsid w:val="0027061A"/>
    <w:rsid w:val="00274E33"/>
    <w:rsid w:val="00275135"/>
    <w:rsid w:val="002830E5"/>
    <w:rsid w:val="0028523D"/>
    <w:rsid w:val="00295708"/>
    <w:rsid w:val="002A20A0"/>
    <w:rsid w:val="002A34E5"/>
    <w:rsid w:val="002A7971"/>
    <w:rsid w:val="002B00A4"/>
    <w:rsid w:val="002B152C"/>
    <w:rsid w:val="002B1697"/>
    <w:rsid w:val="002B2746"/>
    <w:rsid w:val="002B2AB1"/>
    <w:rsid w:val="002B31C4"/>
    <w:rsid w:val="002B371E"/>
    <w:rsid w:val="002B6BC8"/>
    <w:rsid w:val="002B6EC8"/>
    <w:rsid w:val="002C0B46"/>
    <w:rsid w:val="002C3396"/>
    <w:rsid w:val="002C7E01"/>
    <w:rsid w:val="002D2847"/>
    <w:rsid w:val="002D6844"/>
    <w:rsid w:val="002D7E2B"/>
    <w:rsid w:val="002D7FC4"/>
    <w:rsid w:val="002E3451"/>
    <w:rsid w:val="002E368C"/>
    <w:rsid w:val="002E5CF4"/>
    <w:rsid w:val="002E6AF5"/>
    <w:rsid w:val="002E7C60"/>
    <w:rsid w:val="002F103D"/>
    <w:rsid w:val="002F2774"/>
    <w:rsid w:val="002F2EF5"/>
    <w:rsid w:val="002F6262"/>
    <w:rsid w:val="002F6315"/>
    <w:rsid w:val="00301278"/>
    <w:rsid w:val="0030139E"/>
    <w:rsid w:val="0030344D"/>
    <w:rsid w:val="0030721A"/>
    <w:rsid w:val="00307622"/>
    <w:rsid w:val="00310964"/>
    <w:rsid w:val="00310C36"/>
    <w:rsid w:val="00310DDC"/>
    <w:rsid w:val="00311914"/>
    <w:rsid w:val="003125C8"/>
    <w:rsid w:val="00313173"/>
    <w:rsid w:val="00313903"/>
    <w:rsid w:val="0031427F"/>
    <w:rsid w:val="00314D90"/>
    <w:rsid w:val="00315196"/>
    <w:rsid w:val="003160CD"/>
    <w:rsid w:val="00317767"/>
    <w:rsid w:val="003236E1"/>
    <w:rsid w:val="00323C82"/>
    <w:rsid w:val="003265B8"/>
    <w:rsid w:val="003268A0"/>
    <w:rsid w:val="00326CDA"/>
    <w:rsid w:val="003326A7"/>
    <w:rsid w:val="003341DC"/>
    <w:rsid w:val="00335C3A"/>
    <w:rsid w:val="003366F2"/>
    <w:rsid w:val="00341B4A"/>
    <w:rsid w:val="00341F50"/>
    <w:rsid w:val="00342228"/>
    <w:rsid w:val="00342EE6"/>
    <w:rsid w:val="00342FB2"/>
    <w:rsid w:val="00343BD1"/>
    <w:rsid w:val="003459F7"/>
    <w:rsid w:val="00350670"/>
    <w:rsid w:val="00351F06"/>
    <w:rsid w:val="0035310C"/>
    <w:rsid w:val="00353A82"/>
    <w:rsid w:val="00354EF8"/>
    <w:rsid w:val="00360C19"/>
    <w:rsid w:val="00361F3B"/>
    <w:rsid w:val="00363298"/>
    <w:rsid w:val="00363891"/>
    <w:rsid w:val="00365946"/>
    <w:rsid w:val="0036661F"/>
    <w:rsid w:val="00372B18"/>
    <w:rsid w:val="003730C5"/>
    <w:rsid w:val="00374EB1"/>
    <w:rsid w:val="00375B4D"/>
    <w:rsid w:val="00376481"/>
    <w:rsid w:val="00380646"/>
    <w:rsid w:val="00383A86"/>
    <w:rsid w:val="00384A6F"/>
    <w:rsid w:val="0038625B"/>
    <w:rsid w:val="00386DBF"/>
    <w:rsid w:val="003912E7"/>
    <w:rsid w:val="00391345"/>
    <w:rsid w:val="00391588"/>
    <w:rsid w:val="00394668"/>
    <w:rsid w:val="00395113"/>
    <w:rsid w:val="00395A8F"/>
    <w:rsid w:val="003963D3"/>
    <w:rsid w:val="00396418"/>
    <w:rsid w:val="0039682E"/>
    <w:rsid w:val="00397103"/>
    <w:rsid w:val="003975D7"/>
    <w:rsid w:val="003A3B78"/>
    <w:rsid w:val="003A50DB"/>
    <w:rsid w:val="003A56EB"/>
    <w:rsid w:val="003A6C80"/>
    <w:rsid w:val="003A6E2A"/>
    <w:rsid w:val="003A7FEB"/>
    <w:rsid w:val="003B088C"/>
    <w:rsid w:val="003B188F"/>
    <w:rsid w:val="003B370D"/>
    <w:rsid w:val="003B3F78"/>
    <w:rsid w:val="003B551E"/>
    <w:rsid w:val="003B6150"/>
    <w:rsid w:val="003B618F"/>
    <w:rsid w:val="003C2099"/>
    <w:rsid w:val="003C6BA3"/>
    <w:rsid w:val="003C7B20"/>
    <w:rsid w:val="003D3152"/>
    <w:rsid w:val="003D3BEE"/>
    <w:rsid w:val="003D4582"/>
    <w:rsid w:val="003D5361"/>
    <w:rsid w:val="003D5A77"/>
    <w:rsid w:val="003D5BA1"/>
    <w:rsid w:val="003D61CD"/>
    <w:rsid w:val="003D6470"/>
    <w:rsid w:val="003E06A3"/>
    <w:rsid w:val="003E18A9"/>
    <w:rsid w:val="003E4A17"/>
    <w:rsid w:val="003E64D7"/>
    <w:rsid w:val="003E66C1"/>
    <w:rsid w:val="003F1063"/>
    <w:rsid w:val="003F2037"/>
    <w:rsid w:val="003F23ED"/>
    <w:rsid w:val="003F3C24"/>
    <w:rsid w:val="003F62D7"/>
    <w:rsid w:val="00400906"/>
    <w:rsid w:val="00402353"/>
    <w:rsid w:val="00402AC6"/>
    <w:rsid w:val="00403541"/>
    <w:rsid w:val="00403708"/>
    <w:rsid w:val="00404803"/>
    <w:rsid w:val="00404E0F"/>
    <w:rsid w:val="00406B07"/>
    <w:rsid w:val="0040784E"/>
    <w:rsid w:val="00412E0A"/>
    <w:rsid w:val="00413731"/>
    <w:rsid w:val="004141B7"/>
    <w:rsid w:val="00414FE9"/>
    <w:rsid w:val="004168BB"/>
    <w:rsid w:val="00417317"/>
    <w:rsid w:val="00420A2C"/>
    <w:rsid w:val="00420A49"/>
    <w:rsid w:val="00421E1D"/>
    <w:rsid w:val="00424E98"/>
    <w:rsid w:val="00425FC1"/>
    <w:rsid w:val="00427FA7"/>
    <w:rsid w:val="00431463"/>
    <w:rsid w:val="00432952"/>
    <w:rsid w:val="00432F58"/>
    <w:rsid w:val="00433797"/>
    <w:rsid w:val="00433BFE"/>
    <w:rsid w:val="00433D1C"/>
    <w:rsid w:val="00442F9F"/>
    <w:rsid w:val="00443FE4"/>
    <w:rsid w:val="00447973"/>
    <w:rsid w:val="00447FF1"/>
    <w:rsid w:val="00451386"/>
    <w:rsid w:val="00452667"/>
    <w:rsid w:val="00452DFE"/>
    <w:rsid w:val="00452FD2"/>
    <w:rsid w:val="00455FBA"/>
    <w:rsid w:val="004561E9"/>
    <w:rsid w:val="004564EB"/>
    <w:rsid w:val="00461644"/>
    <w:rsid w:val="00462FE3"/>
    <w:rsid w:val="00463144"/>
    <w:rsid w:val="00463406"/>
    <w:rsid w:val="00463901"/>
    <w:rsid w:val="004648BB"/>
    <w:rsid w:val="00470EDA"/>
    <w:rsid w:val="00473C9C"/>
    <w:rsid w:val="0047766C"/>
    <w:rsid w:val="004822A1"/>
    <w:rsid w:val="004857DC"/>
    <w:rsid w:val="00485A9C"/>
    <w:rsid w:val="00491AF4"/>
    <w:rsid w:val="00494C62"/>
    <w:rsid w:val="00494F8D"/>
    <w:rsid w:val="00497B83"/>
    <w:rsid w:val="004A14E2"/>
    <w:rsid w:val="004A5058"/>
    <w:rsid w:val="004A779E"/>
    <w:rsid w:val="004B2458"/>
    <w:rsid w:val="004B29A5"/>
    <w:rsid w:val="004B43AC"/>
    <w:rsid w:val="004B4A37"/>
    <w:rsid w:val="004B4D40"/>
    <w:rsid w:val="004B4EA1"/>
    <w:rsid w:val="004B562F"/>
    <w:rsid w:val="004B5D81"/>
    <w:rsid w:val="004B7601"/>
    <w:rsid w:val="004C04A3"/>
    <w:rsid w:val="004C1955"/>
    <w:rsid w:val="004C24BF"/>
    <w:rsid w:val="004C6AED"/>
    <w:rsid w:val="004C7190"/>
    <w:rsid w:val="004D14A1"/>
    <w:rsid w:val="004D3EF4"/>
    <w:rsid w:val="004D44E0"/>
    <w:rsid w:val="004D5C42"/>
    <w:rsid w:val="004D6A0A"/>
    <w:rsid w:val="004E0D6A"/>
    <w:rsid w:val="004E3F06"/>
    <w:rsid w:val="004E6202"/>
    <w:rsid w:val="004E6943"/>
    <w:rsid w:val="004E712A"/>
    <w:rsid w:val="004F01C3"/>
    <w:rsid w:val="004F315B"/>
    <w:rsid w:val="004F3C0B"/>
    <w:rsid w:val="004F4706"/>
    <w:rsid w:val="004F543E"/>
    <w:rsid w:val="004F5DE1"/>
    <w:rsid w:val="004F60D2"/>
    <w:rsid w:val="005013A9"/>
    <w:rsid w:val="005041C0"/>
    <w:rsid w:val="00504D81"/>
    <w:rsid w:val="005118CB"/>
    <w:rsid w:val="00511996"/>
    <w:rsid w:val="00511A42"/>
    <w:rsid w:val="00511F1B"/>
    <w:rsid w:val="005125A8"/>
    <w:rsid w:val="00520131"/>
    <w:rsid w:val="005202C9"/>
    <w:rsid w:val="00520C3B"/>
    <w:rsid w:val="00522B62"/>
    <w:rsid w:val="00523278"/>
    <w:rsid w:val="00524B33"/>
    <w:rsid w:val="00527037"/>
    <w:rsid w:val="00527E58"/>
    <w:rsid w:val="005308CD"/>
    <w:rsid w:val="005319B1"/>
    <w:rsid w:val="00532147"/>
    <w:rsid w:val="005337B4"/>
    <w:rsid w:val="00533D8F"/>
    <w:rsid w:val="00534563"/>
    <w:rsid w:val="00535C32"/>
    <w:rsid w:val="00535F4F"/>
    <w:rsid w:val="00536151"/>
    <w:rsid w:val="0054081A"/>
    <w:rsid w:val="005420CC"/>
    <w:rsid w:val="005437E0"/>
    <w:rsid w:val="0054539C"/>
    <w:rsid w:val="00545E0F"/>
    <w:rsid w:val="00552133"/>
    <w:rsid w:val="005539A6"/>
    <w:rsid w:val="00553BE4"/>
    <w:rsid w:val="00553D1F"/>
    <w:rsid w:val="0055460F"/>
    <w:rsid w:val="005559F8"/>
    <w:rsid w:val="005605FF"/>
    <w:rsid w:val="005608B7"/>
    <w:rsid w:val="00560F56"/>
    <w:rsid w:val="0056232E"/>
    <w:rsid w:val="00563DCD"/>
    <w:rsid w:val="00564AF3"/>
    <w:rsid w:val="00567346"/>
    <w:rsid w:val="00567B79"/>
    <w:rsid w:val="0057233D"/>
    <w:rsid w:val="00574BCD"/>
    <w:rsid w:val="00576555"/>
    <w:rsid w:val="00576AF9"/>
    <w:rsid w:val="00581971"/>
    <w:rsid w:val="00582206"/>
    <w:rsid w:val="00582AD0"/>
    <w:rsid w:val="00582CAB"/>
    <w:rsid w:val="00587ACA"/>
    <w:rsid w:val="0059044C"/>
    <w:rsid w:val="005907BC"/>
    <w:rsid w:val="005910B8"/>
    <w:rsid w:val="00594560"/>
    <w:rsid w:val="00595DDB"/>
    <w:rsid w:val="00596151"/>
    <w:rsid w:val="00596D48"/>
    <w:rsid w:val="005A0770"/>
    <w:rsid w:val="005A1E40"/>
    <w:rsid w:val="005A228A"/>
    <w:rsid w:val="005A2BC1"/>
    <w:rsid w:val="005A399A"/>
    <w:rsid w:val="005B0F38"/>
    <w:rsid w:val="005B1D4A"/>
    <w:rsid w:val="005B439E"/>
    <w:rsid w:val="005B6F56"/>
    <w:rsid w:val="005C080B"/>
    <w:rsid w:val="005C27CE"/>
    <w:rsid w:val="005C2B55"/>
    <w:rsid w:val="005C4015"/>
    <w:rsid w:val="005C5D2A"/>
    <w:rsid w:val="005C5D85"/>
    <w:rsid w:val="005C6D9C"/>
    <w:rsid w:val="005C7A71"/>
    <w:rsid w:val="005C7FA1"/>
    <w:rsid w:val="005D0B14"/>
    <w:rsid w:val="005D0FBC"/>
    <w:rsid w:val="005D22F5"/>
    <w:rsid w:val="005D2696"/>
    <w:rsid w:val="005D2872"/>
    <w:rsid w:val="005D5E9E"/>
    <w:rsid w:val="005D6EBC"/>
    <w:rsid w:val="005D70D2"/>
    <w:rsid w:val="005D7D49"/>
    <w:rsid w:val="005E0A37"/>
    <w:rsid w:val="005E0AD8"/>
    <w:rsid w:val="005E0FD3"/>
    <w:rsid w:val="005E263D"/>
    <w:rsid w:val="005E3702"/>
    <w:rsid w:val="005E522D"/>
    <w:rsid w:val="005E53F9"/>
    <w:rsid w:val="005E5968"/>
    <w:rsid w:val="005E62FC"/>
    <w:rsid w:val="005F1128"/>
    <w:rsid w:val="005F145F"/>
    <w:rsid w:val="005F2E9B"/>
    <w:rsid w:val="005F457D"/>
    <w:rsid w:val="005F4A48"/>
    <w:rsid w:val="005F4CDF"/>
    <w:rsid w:val="005F6148"/>
    <w:rsid w:val="005F7793"/>
    <w:rsid w:val="00600C33"/>
    <w:rsid w:val="00601830"/>
    <w:rsid w:val="0060279A"/>
    <w:rsid w:val="006049B5"/>
    <w:rsid w:val="00605172"/>
    <w:rsid w:val="006052B4"/>
    <w:rsid w:val="00605D99"/>
    <w:rsid w:val="00605EDB"/>
    <w:rsid w:val="00611601"/>
    <w:rsid w:val="0061207E"/>
    <w:rsid w:val="00612F2F"/>
    <w:rsid w:val="0061407B"/>
    <w:rsid w:val="00614CD7"/>
    <w:rsid w:val="0061515B"/>
    <w:rsid w:val="006154F3"/>
    <w:rsid w:val="006157BF"/>
    <w:rsid w:val="00615804"/>
    <w:rsid w:val="00615E29"/>
    <w:rsid w:val="006160B0"/>
    <w:rsid w:val="00616319"/>
    <w:rsid w:val="0061666B"/>
    <w:rsid w:val="0062058B"/>
    <w:rsid w:val="00620A93"/>
    <w:rsid w:val="00621BE6"/>
    <w:rsid w:val="00622CA8"/>
    <w:rsid w:val="00624F06"/>
    <w:rsid w:val="00625F03"/>
    <w:rsid w:val="0063064E"/>
    <w:rsid w:val="006362A4"/>
    <w:rsid w:val="00636E90"/>
    <w:rsid w:val="00637388"/>
    <w:rsid w:val="006417F1"/>
    <w:rsid w:val="00643AD9"/>
    <w:rsid w:val="0064632D"/>
    <w:rsid w:val="00646700"/>
    <w:rsid w:val="006507C9"/>
    <w:rsid w:val="0065264A"/>
    <w:rsid w:val="006529CE"/>
    <w:rsid w:val="00654EE9"/>
    <w:rsid w:val="00655BD2"/>
    <w:rsid w:val="0065607A"/>
    <w:rsid w:val="00657E53"/>
    <w:rsid w:val="0066093B"/>
    <w:rsid w:val="006624AE"/>
    <w:rsid w:val="00666F85"/>
    <w:rsid w:val="0067009F"/>
    <w:rsid w:val="0067232C"/>
    <w:rsid w:val="006735FA"/>
    <w:rsid w:val="00673D08"/>
    <w:rsid w:val="00675DA6"/>
    <w:rsid w:val="00676958"/>
    <w:rsid w:val="006769A8"/>
    <w:rsid w:val="00677006"/>
    <w:rsid w:val="0068020C"/>
    <w:rsid w:val="00682CB2"/>
    <w:rsid w:val="0068379E"/>
    <w:rsid w:val="0068723D"/>
    <w:rsid w:val="006929AE"/>
    <w:rsid w:val="00693CBF"/>
    <w:rsid w:val="0069532A"/>
    <w:rsid w:val="0069689E"/>
    <w:rsid w:val="00697438"/>
    <w:rsid w:val="006A4BB6"/>
    <w:rsid w:val="006A7051"/>
    <w:rsid w:val="006A73D8"/>
    <w:rsid w:val="006B118F"/>
    <w:rsid w:val="006B28CD"/>
    <w:rsid w:val="006B2BFA"/>
    <w:rsid w:val="006B3551"/>
    <w:rsid w:val="006B5B75"/>
    <w:rsid w:val="006B6A6E"/>
    <w:rsid w:val="006B7291"/>
    <w:rsid w:val="006B79F8"/>
    <w:rsid w:val="006C26DC"/>
    <w:rsid w:val="006C3A11"/>
    <w:rsid w:val="006C4759"/>
    <w:rsid w:val="006C638F"/>
    <w:rsid w:val="006D0143"/>
    <w:rsid w:val="006D05E5"/>
    <w:rsid w:val="006D084A"/>
    <w:rsid w:val="006D15D0"/>
    <w:rsid w:val="006D20BD"/>
    <w:rsid w:val="006D4553"/>
    <w:rsid w:val="006D4F09"/>
    <w:rsid w:val="006D5699"/>
    <w:rsid w:val="006D6C46"/>
    <w:rsid w:val="006D73D4"/>
    <w:rsid w:val="006E1022"/>
    <w:rsid w:val="006E1622"/>
    <w:rsid w:val="006E2F78"/>
    <w:rsid w:val="006E4E6E"/>
    <w:rsid w:val="006E56CB"/>
    <w:rsid w:val="006E61FA"/>
    <w:rsid w:val="006E713D"/>
    <w:rsid w:val="006E7198"/>
    <w:rsid w:val="006E728A"/>
    <w:rsid w:val="006F28AC"/>
    <w:rsid w:val="006F3947"/>
    <w:rsid w:val="006F476C"/>
    <w:rsid w:val="006F6733"/>
    <w:rsid w:val="006F79C5"/>
    <w:rsid w:val="0070485F"/>
    <w:rsid w:val="00705CDB"/>
    <w:rsid w:val="00705E6A"/>
    <w:rsid w:val="00705F63"/>
    <w:rsid w:val="007065D6"/>
    <w:rsid w:val="00707125"/>
    <w:rsid w:val="00711677"/>
    <w:rsid w:val="0071493F"/>
    <w:rsid w:val="00714CC8"/>
    <w:rsid w:val="0072073A"/>
    <w:rsid w:val="0072175E"/>
    <w:rsid w:val="00721A75"/>
    <w:rsid w:val="00726ED1"/>
    <w:rsid w:val="00727E5A"/>
    <w:rsid w:val="0073047B"/>
    <w:rsid w:val="00732F4F"/>
    <w:rsid w:val="00733796"/>
    <w:rsid w:val="00733A6A"/>
    <w:rsid w:val="00733A91"/>
    <w:rsid w:val="0073558D"/>
    <w:rsid w:val="00735BAD"/>
    <w:rsid w:val="00736D1B"/>
    <w:rsid w:val="00740F2F"/>
    <w:rsid w:val="00743B12"/>
    <w:rsid w:val="00743FD5"/>
    <w:rsid w:val="00746529"/>
    <w:rsid w:val="007515DC"/>
    <w:rsid w:val="007516A4"/>
    <w:rsid w:val="007518D1"/>
    <w:rsid w:val="00751E8F"/>
    <w:rsid w:val="00752634"/>
    <w:rsid w:val="00753F33"/>
    <w:rsid w:val="00755CE9"/>
    <w:rsid w:val="00756C66"/>
    <w:rsid w:val="00761D8B"/>
    <w:rsid w:val="0076358F"/>
    <w:rsid w:val="007646AA"/>
    <w:rsid w:val="00766118"/>
    <w:rsid w:val="0076737D"/>
    <w:rsid w:val="00771F7D"/>
    <w:rsid w:val="00772866"/>
    <w:rsid w:val="00772D52"/>
    <w:rsid w:val="0077307D"/>
    <w:rsid w:val="00773BBF"/>
    <w:rsid w:val="00773C65"/>
    <w:rsid w:val="007754C8"/>
    <w:rsid w:val="0077626C"/>
    <w:rsid w:val="007762B1"/>
    <w:rsid w:val="0078293C"/>
    <w:rsid w:val="00785FEB"/>
    <w:rsid w:val="00786919"/>
    <w:rsid w:val="00786A9F"/>
    <w:rsid w:val="0079045C"/>
    <w:rsid w:val="007915EA"/>
    <w:rsid w:val="00791A3A"/>
    <w:rsid w:val="00792361"/>
    <w:rsid w:val="00792D88"/>
    <w:rsid w:val="00792FAA"/>
    <w:rsid w:val="00794132"/>
    <w:rsid w:val="007941F7"/>
    <w:rsid w:val="0079438C"/>
    <w:rsid w:val="007963CB"/>
    <w:rsid w:val="007967D1"/>
    <w:rsid w:val="007A21DF"/>
    <w:rsid w:val="007A3B99"/>
    <w:rsid w:val="007A59D1"/>
    <w:rsid w:val="007A717C"/>
    <w:rsid w:val="007A75BA"/>
    <w:rsid w:val="007B0F9A"/>
    <w:rsid w:val="007B3302"/>
    <w:rsid w:val="007B3919"/>
    <w:rsid w:val="007B3BE6"/>
    <w:rsid w:val="007B4E19"/>
    <w:rsid w:val="007B4F61"/>
    <w:rsid w:val="007B541B"/>
    <w:rsid w:val="007B60AD"/>
    <w:rsid w:val="007B6590"/>
    <w:rsid w:val="007B7AA7"/>
    <w:rsid w:val="007C1BFE"/>
    <w:rsid w:val="007C3A94"/>
    <w:rsid w:val="007C559A"/>
    <w:rsid w:val="007C6FFE"/>
    <w:rsid w:val="007D00FF"/>
    <w:rsid w:val="007D13DC"/>
    <w:rsid w:val="007D3359"/>
    <w:rsid w:val="007D351B"/>
    <w:rsid w:val="007D38AD"/>
    <w:rsid w:val="007D3997"/>
    <w:rsid w:val="007D541A"/>
    <w:rsid w:val="007D6FBD"/>
    <w:rsid w:val="007E15A8"/>
    <w:rsid w:val="007E21AA"/>
    <w:rsid w:val="007E2694"/>
    <w:rsid w:val="007E57CB"/>
    <w:rsid w:val="007E6CBC"/>
    <w:rsid w:val="007E7CAE"/>
    <w:rsid w:val="007E7E5A"/>
    <w:rsid w:val="007F0D57"/>
    <w:rsid w:val="007F1E38"/>
    <w:rsid w:val="007F68F2"/>
    <w:rsid w:val="00801511"/>
    <w:rsid w:val="00802945"/>
    <w:rsid w:val="00806BC6"/>
    <w:rsid w:val="00806D0A"/>
    <w:rsid w:val="00810C43"/>
    <w:rsid w:val="008128A6"/>
    <w:rsid w:val="0081428E"/>
    <w:rsid w:val="00814F4D"/>
    <w:rsid w:val="00815EA2"/>
    <w:rsid w:val="00816DCA"/>
    <w:rsid w:val="00820003"/>
    <w:rsid w:val="00821781"/>
    <w:rsid w:val="008235BD"/>
    <w:rsid w:val="00823903"/>
    <w:rsid w:val="00825EDB"/>
    <w:rsid w:val="0082732E"/>
    <w:rsid w:val="00831461"/>
    <w:rsid w:val="00832CD4"/>
    <w:rsid w:val="00834DFB"/>
    <w:rsid w:val="008351D1"/>
    <w:rsid w:val="00835C16"/>
    <w:rsid w:val="00836B1E"/>
    <w:rsid w:val="00837272"/>
    <w:rsid w:val="00837F8C"/>
    <w:rsid w:val="00840F47"/>
    <w:rsid w:val="0084184B"/>
    <w:rsid w:val="00842065"/>
    <w:rsid w:val="00842B8E"/>
    <w:rsid w:val="008465D4"/>
    <w:rsid w:val="008474A4"/>
    <w:rsid w:val="0085037F"/>
    <w:rsid w:val="00850AED"/>
    <w:rsid w:val="00850EEC"/>
    <w:rsid w:val="00855316"/>
    <w:rsid w:val="00857855"/>
    <w:rsid w:val="00860940"/>
    <w:rsid w:val="00860A7C"/>
    <w:rsid w:val="00863E2E"/>
    <w:rsid w:val="0086479C"/>
    <w:rsid w:val="00864FA4"/>
    <w:rsid w:val="00871BB7"/>
    <w:rsid w:val="00872411"/>
    <w:rsid w:val="00874D7F"/>
    <w:rsid w:val="0087643D"/>
    <w:rsid w:val="00877AA2"/>
    <w:rsid w:val="00880939"/>
    <w:rsid w:val="00881A11"/>
    <w:rsid w:val="00882043"/>
    <w:rsid w:val="008854BA"/>
    <w:rsid w:val="008857E3"/>
    <w:rsid w:val="008861D2"/>
    <w:rsid w:val="00886C77"/>
    <w:rsid w:val="00892A09"/>
    <w:rsid w:val="008930BF"/>
    <w:rsid w:val="00893B18"/>
    <w:rsid w:val="0089614C"/>
    <w:rsid w:val="00896457"/>
    <w:rsid w:val="0089773B"/>
    <w:rsid w:val="008A1A14"/>
    <w:rsid w:val="008A2773"/>
    <w:rsid w:val="008A4896"/>
    <w:rsid w:val="008A7996"/>
    <w:rsid w:val="008A7D0C"/>
    <w:rsid w:val="008B3A27"/>
    <w:rsid w:val="008B5004"/>
    <w:rsid w:val="008B7B13"/>
    <w:rsid w:val="008B7DF0"/>
    <w:rsid w:val="008C1499"/>
    <w:rsid w:val="008C36B7"/>
    <w:rsid w:val="008C3F84"/>
    <w:rsid w:val="008C47E8"/>
    <w:rsid w:val="008C5810"/>
    <w:rsid w:val="008D0B29"/>
    <w:rsid w:val="008D1F39"/>
    <w:rsid w:val="008D1F4D"/>
    <w:rsid w:val="008D227A"/>
    <w:rsid w:val="008D2EDF"/>
    <w:rsid w:val="008D373D"/>
    <w:rsid w:val="008D4989"/>
    <w:rsid w:val="008D55D8"/>
    <w:rsid w:val="008D60C8"/>
    <w:rsid w:val="008D7988"/>
    <w:rsid w:val="008D7CCE"/>
    <w:rsid w:val="008D7FD9"/>
    <w:rsid w:val="008E19D5"/>
    <w:rsid w:val="008E52E3"/>
    <w:rsid w:val="008E6945"/>
    <w:rsid w:val="008E789D"/>
    <w:rsid w:val="008F06DA"/>
    <w:rsid w:val="008F3345"/>
    <w:rsid w:val="008F4507"/>
    <w:rsid w:val="008F58D4"/>
    <w:rsid w:val="008F75DE"/>
    <w:rsid w:val="00901A8F"/>
    <w:rsid w:val="0090256F"/>
    <w:rsid w:val="00902F4B"/>
    <w:rsid w:val="009033BD"/>
    <w:rsid w:val="009034B6"/>
    <w:rsid w:val="00903900"/>
    <w:rsid w:val="00903BDF"/>
    <w:rsid w:val="009071CB"/>
    <w:rsid w:val="00910961"/>
    <w:rsid w:val="00912D0A"/>
    <w:rsid w:val="0091350E"/>
    <w:rsid w:val="0091488D"/>
    <w:rsid w:val="009160C6"/>
    <w:rsid w:val="00925872"/>
    <w:rsid w:val="00925EF1"/>
    <w:rsid w:val="00926A5F"/>
    <w:rsid w:val="00927FEA"/>
    <w:rsid w:val="009311C9"/>
    <w:rsid w:val="009338F2"/>
    <w:rsid w:val="0093582E"/>
    <w:rsid w:val="009359C0"/>
    <w:rsid w:val="00936B41"/>
    <w:rsid w:val="00940BE7"/>
    <w:rsid w:val="00941EEF"/>
    <w:rsid w:val="009421D9"/>
    <w:rsid w:val="00942ACB"/>
    <w:rsid w:val="00942F0B"/>
    <w:rsid w:val="00943D28"/>
    <w:rsid w:val="00945151"/>
    <w:rsid w:val="0094528A"/>
    <w:rsid w:val="0094593E"/>
    <w:rsid w:val="0094692F"/>
    <w:rsid w:val="00947C64"/>
    <w:rsid w:val="009520FD"/>
    <w:rsid w:val="0095254A"/>
    <w:rsid w:val="009535C0"/>
    <w:rsid w:val="0095613D"/>
    <w:rsid w:val="00956B79"/>
    <w:rsid w:val="009574EA"/>
    <w:rsid w:val="0095772E"/>
    <w:rsid w:val="009579E7"/>
    <w:rsid w:val="00962C24"/>
    <w:rsid w:val="00963812"/>
    <w:rsid w:val="009644EB"/>
    <w:rsid w:val="00964783"/>
    <w:rsid w:val="00965E01"/>
    <w:rsid w:val="00967981"/>
    <w:rsid w:val="009716C3"/>
    <w:rsid w:val="009725BC"/>
    <w:rsid w:val="00974860"/>
    <w:rsid w:val="00977561"/>
    <w:rsid w:val="009779EB"/>
    <w:rsid w:val="00977DCD"/>
    <w:rsid w:val="00982051"/>
    <w:rsid w:val="0098320D"/>
    <w:rsid w:val="00983C26"/>
    <w:rsid w:val="009842B2"/>
    <w:rsid w:val="009847EB"/>
    <w:rsid w:val="00984806"/>
    <w:rsid w:val="009867DD"/>
    <w:rsid w:val="0099038F"/>
    <w:rsid w:val="00992241"/>
    <w:rsid w:val="0099288E"/>
    <w:rsid w:val="00992E08"/>
    <w:rsid w:val="00992F7F"/>
    <w:rsid w:val="009933A8"/>
    <w:rsid w:val="00995342"/>
    <w:rsid w:val="00995EE4"/>
    <w:rsid w:val="009962FD"/>
    <w:rsid w:val="009969A4"/>
    <w:rsid w:val="0099735B"/>
    <w:rsid w:val="00997B81"/>
    <w:rsid w:val="009A577E"/>
    <w:rsid w:val="009A7838"/>
    <w:rsid w:val="009B0748"/>
    <w:rsid w:val="009B1033"/>
    <w:rsid w:val="009B1075"/>
    <w:rsid w:val="009B192D"/>
    <w:rsid w:val="009B3422"/>
    <w:rsid w:val="009C07AE"/>
    <w:rsid w:val="009C0DBB"/>
    <w:rsid w:val="009C109A"/>
    <w:rsid w:val="009C1CE2"/>
    <w:rsid w:val="009C3121"/>
    <w:rsid w:val="009C68EE"/>
    <w:rsid w:val="009C75A8"/>
    <w:rsid w:val="009D1A4D"/>
    <w:rsid w:val="009D1CB5"/>
    <w:rsid w:val="009D698D"/>
    <w:rsid w:val="009D6D77"/>
    <w:rsid w:val="009D7549"/>
    <w:rsid w:val="009E0786"/>
    <w:rsid w:val="009E10CF"/>
    <w:rsid w:val="009E114D"/>
    <w:rsid w:val="009E152D"/>
    <w:rsid w:val="009E1D1F"/>
    <w:rsid w:val="009E1E2A"/>
    <w:rsid w:val="009E1F24"/>
    <w:rsid w:val="009E2B1D"/>
    <w:rsid w:val="009E342E"/>
    <w:rsid w:val="009E34FA"/>
    <w:rsid w:val="009E459C"/>
    <w:rsid w:val="009E4932"/>
    <w:rsid w:val="009F2427"/>
    <w:rsid w:val="009F6410"/>
    <w:rsid w:val="009F659C"/>
    <w:rsid w:val="009F7452"/>
    <w:rsid w:val="00A0005C"/>
    <w:rsid w:val="00A03FA9"/>
    <w:rsid w:val="00A0450B"/>
    <w:rsid w:val="00A04C13"/>
    <w:rsid w:val="00A05099"/>
    <w:rsid w:val="00A06130"/>
    <w:rsid w:val="00A0753F"/>
    <w:rsid w:val="00A1411E"/>
    <w:rsid w:val="00A1512E"/>
    <w:rsid w:val="00A152D4"/>
    <w:rsid w:val="00A16005"/>
    <w:rsid w:val="00A16650"/>
    <w:rsid w:val="00A16F30"/>
    <w:rsid w:val="00A174A9"/>
    <w:rsid w:val="00A2039E"/>
    <w:rsid w:val="00A20ED4"/>
    <w:rsid w:val="00A215E4"/>
    <w:rsid w:val="00A22805"/>
    <w:rsid w:val="00A250A3"/>
    <w:rsid w:val="00A26951"/>
    <w:rsid w:val="00A26C38"/>
    <w:rsid w:val="00A27BF1"/>
    <w:rsid w:val="00A336F1"/>
    <w:rsid w:val="00A33D07"/>
    <w:rsid w:val="00A33D35"/>
    <w:rsid w:val="00A34541"/>
    <w:rsid w:val="00A34C24"/>
    <w:rsid w:val="00A37BA8"/>
    <w:rsid w:val="00A40684"/>
    <w:rsid w:val="00A42CE5"/>
    <w:rsid w:val="00A44E35"/>
    <w:rsid w:val="00A4501C"/>
    <w:rsid w:val="00A466EB"/>
    <w:rsid w:val="00A5192C"/>
    <w:rsid w:val="00A519E1"/>
    <w:rsid w:val="00A51EF9"/>
    <w:rsid w:val="00A530C5"/>
    <w:rsid w:val="00A530EE"/>
    <w:rsid w:val="00A5353E"/>
    <w:rsid w:val="00A56471"/>
    <w:rsid w:val="00A56A6F"/>
    <w:rsid w:val="00A610E1"/>
    <w:rsid w:val="00A61992"/>
    <w:rsid w:val="00A63554"/>
    <w:rsid w:val="00A63B97"/>
    <w:rsid w:val="00A65114"/>
    <w:rsid w:val="00A65B94"/>
    <w:rsid w:val="00A6635B"/>
    <w:rsid w:val="00A66FFF"/>
    <w:rsid w:val="00A67595"/>
    <w:rsid w:val="00A676EA"/>
    <w:rsid w:val="00A715C2"/>
    <w:rsid w:val="00A71626"/>
    <w:rsid w:val="00A721DA"/>
    <w:rsid w:val="00A729B5"/>
    <w:rsid w:val="00A72C2E"/>
    <w:rsid w:val="00A74A04"/>
    <w:rsid w:val="00A85425"/>
    <w:rsid w:val="00A86699"/>
    <w:rsid w:val="00A869AE"/>
    <w:rsid w:val="00A90335"/>
    <w:rsid w:val="00A91263"/>
    <w:rsid w:val="00A928E3"/>
    <w:rsid w:val="00A94C2C"/>
    <w:rsid w:val="00A955B8"/>
    <w:rsid w:val="00A959E1"/>
    <w:rsid w:val="00A96759"/>
    <w:rsid w:val="00A96DCA"/>
    <w:rsid w:val="00A971BA"/>
    <w:rsid w:val="00AA0A9C"/>
    <w:rsid w:val="00AA747A"/>
    <w:rsid w:val="00AB06A3"/>
    <w:rsid w:val="00AB09B6"/>
    <w:rsid w:val="00AB0E6E"/>
    <w:rsid w:val="00AB141D"/>
    <w:rsid w:val="00AB2D15"/>
    <w:rsid w:val="00AB3B1A"/>
    <w:rsid w:val="00AB418E"/>
    <w:rsid w:val="00AB5DF1"/>
    <w:rsid w:val="00AB6194"/>
    <w:rsid w:val="00AB70F1"/>
    <w:rsid w:val="00AC2C36"/>
    <w:rsid w:val="00AC3278"/>
    <w:rsid w:val="00AD1889"/>
    <w:rsid w:val="00AD18FE"/>
    <w:rsid w:val="00AD275B"/>
    <w:rsid w:val="00AD2AA9"/>
    <w:rsid w:val="00AD321C"/>
    <w:rsid w:val="00AD38A5"/>
    <w:rsid w:val="00AD4D7F"/>
    <w:rsid w:val="00AD53CC"/>
    <w:rsid w:val="00AD5D9F"/>
    <w:rsid w:val="00AD6580"/>
    <w:rsid w:val="00AD6B58"/>
    <w:rsid w:val="00AE091E"/>
    <w:rsid w:val="00AE2481"/>
    <w:rsid w:val="00AE285D"/>
    <w:rsid w:val="00AE308D"/>
    <w:rsid w:val="00AE3432"/>
    <w:rsid w:val="00AF1687"/>
    <w:rsid w:val="00AF2012"/>
    <w:rsid w:val="00B01706"/>
    <w:rsid w:val="00B02B81"/>
    <w:rsid w:val="00B04E5A"/>
    <w:rsid w:val="00B111B8"/>
    <w:rsid w:val="00B11F50"/>
    <w:rsid w:val="00B120A8"/>
    <w:rsid w:val="00B13089"/>
    <w:rsid w:val="00B132C9"/>
    <w:rsid w:val="00B13BE8"/>
    <w:rsid w:val="00B1653D"/>
    <w:rsid w:val="00B16D1F"/>
    <w:rsid w:val="00B17A92"/>
    <w:rsid w:val="00B209D3"/>
    <w:rsid w:val="00B2345C"/>
    <w:rsid w:val="00B24E5A"/>
    <w:rsid w:val="00B260A9"/>
    <w:rsid w:val="00B312AD"/>
    <w:rsid w:val="00B32883"/>
    <w:rsid w:val="00B339A0"/>
    <w:rsid w:val="00B3440C"/>
    <w:rsid w:val="00B35DB3"/>
    <w:rsid w:val="00B36F47"/>
    <w:rsid w:val="00B36F9A"/>
    <w:rsid w:val="00B37712"/>
    <w:rsid w:val="00B443AD"/>
    <w:rsid w:val="00B44A94"/>
    <w:rsid w:val="00B44C14"/>
    <w:rsid w:val="00B44D20"/>
    <w:rsid w:val="00B44E84"/>
    <w:rsid w:val="00B45F08"/>
    <w:rsid w:val="00B463AC"/>
    <w:rsid w:val="00B46E67"/>
    <w:rsid w:val="00B47CE3"/>
    <w:rsid w:val="00B5110B"/>
    <w:rsid w:val="00B5256D"/>
    <w:rsid w:val="00B52B99"/>
    <w:rsid w:val="00B5444A"/>
    <w:rsid w:val="00B54CE4"/>
    <w:rsid w:val="00B607D9"/>
    <w:rsid w:val="00B60AC5"/>
    <w:rsid w:val="00B63596"/>
    <w:rsid w:val="00B650A7"/>
    <w:rsid w:val="00B65A0D"/>
    <w:rsid w:val="00B65C4A"/>
    <w:rsid w:val="00B72BEE"/>
    <w:rsid w:val="00B73707"/>
    <w:rsid w:val="00B757CD"/>
    <w:rsid w:val="00B80993"/>
    <w:rsid w:val="00B809FE"/>
    <w:rsid w:val="00B82749"/>
    <w:rsid w:val="00B8338B"/>
    <w:rsid w:val="00B83ACD"/>
    <w:rsid w:val="00B84BDB"/>
    <w:rsid w:val="00B87736"/>
    <w:rsid w:val="00B9009E"/>
    <w:rsid w:val="00B946F8"/>
    <w:rsid w:val="00B94ADB"/>
    <w:rsid w:val="00B953A0"/>
    <w:rsid w:val="00B96640"/>
    <w:rsid w:val="00B9672F"/>
    <w:rsid w:val="00BA1477"/>
    <w:rsid w:val="00BA1DC1"/>
    <w:rsid w:val="00BA25CB"/>
    <w:rsid w:val="00BA4330"/>
    <w:rsid w:val="00BA59BA"/>
    <w:rsid w:val="00BB01A6"/>
    <w:rsid w:val="00BB2E40"/>
    <w:rsid w:val="00BB31C1"/>
    <w:rsid w:val="00BB59A6"/>
    <w:rsid w:val="00BB744B"/>
    <w:rsid w:val="00BB7696"/>
    <w:rsid w:val="00BB7920"/>
    <w:rsid w:val="00BC0CF5"/>
    <w:rsid w:val="00BC2BC7"/>
    <w:rsid w:val="00BC3765"/>
    <w:rsid w:val="00BC4FF2"/>
    <w:rsid w:val="00BD076E"/>
    <w:rsid w:val="00BD0CF2"/>
    <w:rsid w:val="00BD120F"/>
    <w:rsid w:val="00BD196A"/>
    <w:rsid w:val="00BD3418"/>
    <w:rsid w:val="00BD3798"/>
    <w:rsid w:val="00BD6D15"/>
    <w:rsid w:val="00BD714C"/>
    <w:rsid w:val="00BD7C70"/>
    <w:rsid w:val="00BE021F"/>
    <w:rsid w:val="00BE6E03"/>
    <w:rsid w:val="00BF1869"/>
    <w:rsid w:val="00BF3701"/>
    <w:rsid w:val="00BF470E"/>
    <w:rsid w:val="00BF57E1"/>
    <w:rsid w:val="00BF7FD7"/>
    <w:rsid w:val="00C0072D"/>
    <w:rsid w:val="00C00D1B"/>
    <w:rsid w:val="00C0114E"/>
    <w:rsid w:val="00C01811"/>
    <w:rsid w:val="00C03DE6"/>
    <w:rsid w:val="00C07BA2"/>
    <w:rsid w:val="00C12763"/>
    <w:rsid w:val="00C130F4"/>
    <w:rsid w:val="00C14434"/>
    <w:rsid w:val="00C1627C"/>
    <w:rsid w:val="00C2137B"/>
    <w:rsid w:val="00C31E64"/>
    <w:rsid w:val="00C33E3F"/>
    <w:rsid w:val="00C3515C"/>
    <w:rsid w:val="00C3539D"/>
    <w:rsid w:val="00C360C8"/>
    <w:rsid w:val="00C36303"/>
    <w:rsid w:val="00C36D66"/>
    <w:rsid w:val="00C4059E"/>
    <w:rsid w:val="00C438C9"/>
    <w:rsid w:val="00C447FE"/>
    <w:rsid w:val="00C4542C"/>
    <w:rsid w:val="00C51CA9"/>
    <w:rsid w:val="00C53DDC"/>
    <w:rsid w:val="00C54D85"/>
    <w:rsid w:val="00C5584B"/>
    <w:rsid w:val="00C60C04"/>
    <w:rsid w:val="00C6277C"/>
    <w:rsid w:val="00C6277D"/>
    <w:rsid w:val="00C66E72"/>
    <w:rsid w:val="00C71427"/>
    <w:rsid w:val="00C722FD"/>
    <w:rsid w:val="00C73C28"/>
    <w:rsid w:val="00C76A0F"/>
    <w:rsid w:val="00C823F4"/>
    <w:rsid w:val="00C82F3A"/>
    <w:rsid w:val="00C82FF7"/>
    <w:rsid w:val="00C83B8E"/>
    <w:rsid w:val="00C84880"/>
    <w:rsid w:val="00C85176"/>
    <w:rsid w:val="00C871F5"/>
    <w:rsid w:val="00C904DB"/>
    <w:rsid w:val="00C9081E"/>
    <w:rsid w:val="00C916B5"/>
    <w:rsid w:val="00C921D8"/>
    <w:rsid w:val="00C9235C"/>
    <w:rsid w:val="00C9350A"/>
    <w:rsid w:val="00C9363A"/>
    <w:rsid w:val="00C960B7"/>
    <w:rsid w:val="00C974B3"/>
    <w:rsid w:val="00CA07C4"/>
    <w:rsid w:val="00CA792D"/>
    <w:rsid w:val="00CB0ABF"/>
    <w:rsid w:val="00CB130A"/>
    <w:rsid w:val="00CB148C"/>
    <w:rsid w:val="00CB1DC3"/>
    <w:rsid w:val="00CB63C5"/>
    <w:rsid w:val="00CB7D9F"/>
    <w:rsid w:val="00CC0069"/>
    <w:rsid w:val="00CC02B8"/>
    <w:rsid w:val="00CC388A"/>
    <w:rsid w:val="00CC53CA"/>
    <w:rsid w:val="00CC5F7B"/>
    <w:rsid w:val="00CC651A"/>
    <w:rsid w:val="00CC68CC"/>
    <w:rsid w:val="00CC7BDE"/>
    <w:rsid w:val="00CD072C"/>
    <w:rsid w:val="00CD40B3"/>
    <w:rsid w:val="00CD4674"/>
    <w:rsid w:val="00CD5F27"/>
    <w:rsid w:val="00CD61A0"/>
    <w:rsid w:val="00CD6FA0"/>
    <w:rsid w:val="00CD7286"/>
    <w:rsid w:val="00CD7576"/>
    <w:rsid w:val="00CE23B2"/>
    <w:rsid w:val="00CE2DE2"/>
    <w:rsid w:val="00CE35C4"/>
    <w:rsid w:val="00CE60CF"/>
    <w:rsid w:val="00CF01B0"/>
    <w:rsid w:val="00CF06A2"/>
    <w:rsid w:val="00CF31CD"/>
    <w:rsid w:val="00CF4C2E"/>
    <w:rsid w:val="00CF587D"/>
    <w:rsid w:val="00CF60D5"/>
    <w:rsid w:val="00CF71F5"/>
    <w:rsid w:val="00D0582B"/>
    <w:rsid w:val="00D0776F"/>
    <w:rsid w:val="00D07C4E"/>
    <w:rsid w:val="00D1103E"/>
    <w:rsid w:val="00D12A2B"/>
    <w:rsid w:val="00D15A9A"/>
    <w:rsid w:val="00D15CAF"/>
    <w:rsid w:val="00D164DB"/>
    <w:rsid w:val="00D168F0"/>
    <w:rsid w:val="00D17024"/>
    <w:rsid w:val="00D17F5A"/>
    <w:rsid w:val="00D22C5A"/>
    <w:rsid w:val="00D24EC5"/>
    <w:rsid w:val="00D27092"/>
    <w:rsid w:val="00D3078A"/>
    <w:rsid w:val="00D3191F"/>
    <w:rsid w:val="00D32089"/>
    <w:rsid w:val="00D32F66"/>
    <w:rsid w:val="00D3384E"/>
    <w:rsid w:val="00D37ED9"/>
    <w:rsid w:val="00D41C60"/>
    <w:rsid w:val="00D42195"/>
    <w:rsid w:val="00D422B2"/>
    <w:rsid w:val="00D44C7D"/>
    <w:rsid w:val="00D44F0C"/>
    <w:rsid w:val="00D45DAD"/>
    <w:rsid w:val="00D47133"/>
    <w:rsid w:val="00D4742E"/>
    <w:rsid w:val="00D4756D"/>
    <w:rsid w:val="00D47DB5"/>
    <w:rsid w:val="00D507DC"/>
    <w:rsid w:val="00D51204"/>
    <w:rsid w:val="00D53A0A"/>
    <w:rsid w:val="00D55819"/>
    <w:rsid w:val="00D60F1C"/>
    <w:rsid w:val="00D62C4F"/>
    <w:rsid w:val="00D63CA0"/>
    <w:rsid w:val="00D70259"/>
    <w:rsid w:val="00D72960"/>
    <w:rsid w:val="00D72AC4"/>
    <w:rsid w:val="00D74915"/>
    <w:rsid w:val="00D81492"/>
    <w:rsid w:val="00D81FA1"/>
    <w:rsid w:val="00D825B3"/>
    <w:rsid w:val="00D82F3F"/>
    <w:rsid w:val="00D831CB"/>
    <w:rsid w:val="00D8445B"/>
    <w:rsid w:val="00D871E3"/>
    <w:rsid w:val="00D918F5"/>
    <w:rsid w:val="00D93673"/>
    <w:rsid w:val="00D93957"/>
    <w:rsid w:val="00D94F57"/>
    <w:rsid w:val="00D96359"/>
    <w:rsid w:val="00D97B7F"/>
    <w:rsid w:val="00D97CD6"/>
    <w:rsid w:val="00DA11E8"/>
    <w:rsid w:val="00DA19EF"/>
    <w:rsid w:val="00DA1FF1"/>
    <w:rsid w:val="00DA2AE8"/>
    <w:rsid w:val="00DA2BC3"/>
    <w:rsid w:val="00DA2D5F"/>
    <w:rsid w:val="00DA3F20"/>
    <w:rsid w:val="00DA4941"/>
    <w:rsid w:val="00DA5599"/>
    <w:rsid w:val="00DA56D1"/>
    <w:rsid w:val="00DA6551"/>
    <w:rsid w:val="00DB00B1"/>
    <w:rsid w:val="00DB1027"/>
    <w:rsid w:val="00DB163E"/>
    <w:rsid w:val="00DB3105"/>
    <w:rsid w:val="00DB50F5"/>
    <w:rsid w:val="00DB54CB"/>
    <w:rsid w:val="00DC0302"/>
    <w:rsid w:val="00DC1CBF"/>
    <w:rsid w:val="00DC2E05"/>
    <w:rsid w:val="00DC3B3D"/>
    <w:rsid w:val="00DC4677"/>
    <w:rsid w:val="00DC52F9"/>
    <w:rsid w:val="00DC5F4A"/>
    <w:rsid w:val="00DC6980"/>
    <w:rsid w:val="00DC78B9"/>
    <w:rsid w:val="00DC78F4"/>
    <w:rsid w:val="00DC7ED0"/>
    <w:rsid w:val="00DD2249"/>
    <w:rsid w:val="00DE0298"/>
    <w:rsid w:val="00DE17E0"/>
    <w:rsid w:val="00DE3F3C"/>
    <w:rsid w:val="00DE5909"/>
    <w:rsid w:val="00DE6944"/>
    <w:rsid w:val="00DE6B18"/>
    <w:rsid w:val="00DF10D2"/>
    <w:rsid w:val="00DF1A90"/>
    <w:rsid w:val="00DF3BC6"/>
    <w:rsid w:val="00DF47AC"/>
    <w:rsid w:val="00DF57FE"/>
    <w:rsid w:val="00DF6609"/>
    <w:rsid w:val="00DF66F6"/>
    <w:rsid w:val="00DF6A96"/>
    <w:rsid w:val="00E01B4A"/>
    <w:rsid w:val="00E03916"/>
    <w:rsid w:val="00E0515F"/>
    <w:rsid w:val="00E07BAB"/>
    <w:rsid w:val="00E10FB8"/>
    <w:rsid w:val="00E12811"/>
    <w:rsid w:val="00E141D3"/>
    <w:rsid w:val="00E1421E"/>
    <w:rsid w:val="00E1430E"/>
    <w:rsid w:val="00E143B3"/>
    <w:rsid w:val="00E1447C"/>
    <w:rsid w:val="00E24497"/>
    <w:rsid w:val="00E24FDB"/>
    <w:rsid w:val="00E2507E"/>
    <w:rsid w:val="00E264C1"/>
    <w:rsid w:val="00E2700A"/>
    <w:rsid w:val="00E27560"/>
    <w:rsid w:val="00E27713"/>
    <w:rsid w:val="00E27D95"/>
    <w:rsid w:val="00E30B86"/>
    <w:rsid w:val="00E31710"/>
    <w:rsid w:val="00E347CE"/>
    <w:rsid w:val="00E34AB8"/>
    <w:rsid w:val="00E35CF6"/>
    <w:rsid w:val="00E35FDC"/>
    <w:rsid w:val="00E36FDF"/>
    <w:rsid w:val="00E373FF"/>
    <w:rsid w:val="00E37B37"/>
    <w:rsid w:val="00E40237"/>
    <w:rsid w:val="00E40691"/>
    <w:rsid w:val="00E41040"/>
    <w:rsid w:val="00E42478"/>
    <w:rsid w:val="00E44289"/>
    <w:rsid w:val="00E44571"/>
    <w:rsid w:val="00E44673"/>
    <w:rsid w:val="00E4655D"/>
    <w:rsid w:val="00E47EF9"/>
    <w:rsid w:val="00E51042"/>
    <w:rsid w:val="00E51621"/>
    <w:rsid w:val="00E51BE5"/>
    <w:rsid w:val="00E54E1B"/>
    <w:rsid w:val="00E55898"/>
    <w:rsid w:val="00E56219"/>
    <w:rsid w:val="00E56360"/>
    <w:rsid w:val="00E574BA"/>
    <w:rsid w:val="00E61430"/>
    <w:rsid w:val="00E620DE"/>
    <w:rsid w:val="00E6659E"/>
    <w:rsid w:val="00E724B6"/>
    <w:rsid w:val="00E72E1E"/>
    <w:rsid w:val="00E73638"/>
    <w:rsid w:val="00E75D76"/>
    <w:rsid w:val="00E761A5"/>
    <w:rsid w:val="00E76A64"/>
    <w:rsid w:val="00E76E41"/>
    <w:rsid w:val="00E801F8"/>
    <w:rsid w:val="00E80DCB"/>
    <w:rsid w:val="00E83501"/>
    <w:rsid w:val="00E8389A"/>
    <w:rsid w:val="00E846AF"/>
    <w:rsid w:val="00E8524C"/>
    <w:rsid w:val="00E86645"/>
    <w:rsid w:val="00E86FA9"/>
    <w:rsid w:val="00E90008"/>
    <w:rsid w:val="00E90EA9"/>
    <w:rsid w:val="00E90EFA"/>
    <w:rsid w:val="00E9228B"/>
    <w:rsid w:val="00E931C7"/>
    <w:rsid w:val="00E93573"/>
    <w:rsid w:val="00E9410F"/>
    <w:rsid w:val="00E95D46"/>
    <w:rsid w:val="00E97638"/>
    <w:rsid w:val="00EA0C70"/>
    <w:rsid w:val="00EA2835"/>
    <w:rsid w:val="00EA40B3"/>
    <w:rsid w:val="00EA4829"/>
    <w:rsid w:val="00EA4EA3"/>
    <w:rsid w:val="00EA60C0"/>
    <w:rsid w:val="00EA6487"/>
    <w:rsid w:val="00EA6688"/>
    <w:rsid w:val="00EA719F"/>
    <w:rsid w:val="00EB0206"/>
    <w:rsid w:val="00EB05EA"/>
    <w:rsid w:val="00EB5C0D"/>
    <w:rsid w:val="00EC0171"/>
    <w:rsid w:val="00EC4769"/>
    <w:rsid w:val="00EC725B"/>
    <w:rsid w:val="00EC7776"/>
    <w:rsid w:val="00EC7F5C"/>
    <w:rsid w:val="00ED0C2D"/>
    <w:rsid w:val="00ED3384"/>
    <w:rsid w:val="00ED33DE"/>
    <w:rsid w:val="00ED484B"/>
    <w:rsid w:val="00ED4E60"/>
    <w:rsid w:val="00EE0369"/>
    <w:rsid w:val="00EE0F88"/>
    <w:rsid w:val="00EE39BB"/>
    <w:rsid w:val="00EE5A85"/>
    <w:rsid w:val="00EE6167"/>
    <w:rsid w:val="00EE6AC9"/>
    <w:rsid w:val="00EF13AB"/>
    <w:rsid w:val="00EF2077"/>
    <w:rsid w:val="00EF2D41"/>
    <w:rsid w:val="00EF32BB"/>
    <w:rsid w:val="00EF3B8E"/>
    <w:rsid w:val="00EF4DFB"/>
    <w:rsid w:val="00EF5F65"/>
    <w:rsid w:val="00EF602C"/>
    <w:rsid w:val="00F00D26"/>
    <w:rsid w:val="00F0196D"/>
    <w:rsid w:val="00F02255"/>
    <w:rsid w:val="00F03DC8"/>
    <w:rsid w:val="00F04BC4"/>
    <w:rsid w:val="00F053DF"/>
    <w:rsid w:val="00F06AE9"/>
    <w:rsid w:val="00F11981"/>
    <w:rsid w:val="00F14652"/>
    <w:rsid w:val="00F14FF2"/>
    <w:rsid w:val="00F150BC"/>
    <w:rsid w:val="00F16066"/>
    <w:rsid w:val="00F169F0"/>
    <w:rsid w:val="00F176F9"/>
    <w:rsid w:val="00F178E8"/>
    <w:rsid w:val="00F3218D"/>
    <w:rsid w:val="00F322C8"/>
    <w:rsid w:val="00F344DA"/>
    <w:rsid w:val="00F35418"/>
    <w:rsid w:val="00F35A0C"/>
    <w:rsid w:val="00F407ED"/>
    <w:rsid w:val="00F43B28"/>
    <w:rsid w:val="00F44265"/>
    <w:rsid w:val="00F454A5"/>
    <w:rsid w:val="00F50A41"/>
    <w:rsid w:val="00F50CF2"/>
    <w:rsid w:val="00F542F3"/>
    <w:rsid w:val="00F54825"/>
    <w:rsid w:val="00F56F47"/>
    <w:rsid w:val="00F57DB7"/>
    <w:rsid w:val="00F603F8"/>
    <w:rsid w:val="00F608E3"/>
    <w:rsid w:val="00F6490C"/>
    <w:rsid w:val="00F66096"/>
    <w:rsid w:val="00F72DAF"/>
    <w:rsid w:val="00F7622D"/>
    <w:rsid w:val="00F765CF"/>
    <w:rsid w:val="00F822AC"/>
    <w:rsid w:val="00F847AF"/>
    <w:rsid w:val="00F85DE2"/>
    <w:rsid w:val="00F86C3B"/>
    <w:rsid w:val="00F90C32"/>
    <w:rsid w:val="00F94563"/>
    <w:rsid w:val="00F94DF4"/>
    <w:rsid w:val="00F95DC0"/>
    <w:rsid w:val="00F95E38"/>
    <w:rsid w:val="00F96039"/>
    <w:rsid w:val="00F97771"/>
    <w:rsid w:val="00F97BE4"/>
    <w:rsid w:val="00FA0113"/>
    <w:rsid w:val="00FA20FF"/>
    <w:rsid w:val="00FA4E98"/>
    <w:rsid w:val="00FA4EDC"/>
    <w:rsid w:val="00FA5EDC"/>
    <w:rsid w:val="00FA6BAF"/>
    <w:rsid w:val="00FA733A"/>
    <w:rsid w:val="00FA7E3E"/>
    <w:rsid w:val="00FB0BDA"/>
    <w:rsid w:val="00FB14AA"/>
    <w:rsid w:val="00FB360A"/>
    <w:rsid w:val="00FB4C27"/>
    <w:rsid w:val="00FC05C9"/>
    <w:rsid w:val="00FC45BD"/>
    <w:rsid w:val="00FC4D1A"/>
    <w:rsid w:val="00FC6D42"/>
    <w:rsid w:val="00FC79F5"/>
    <w:rsid w:val="00FD553A"/>
    <w:rsid w:val="00FE1702"/>
    <w:rsid w:val="00FE49C5"/>
    <w:rsid w:val="00FE7468"/>
    <w:rsid w:val="00FF04FB"/>
    <w:rsid w:val="00FF1FE1"/>
    <w:rsid w:val="00FF2629"/>
    <w:rsid w:val="00FF2676"/>
    <w:rsid w:val="00FF2CBC"/>
    <w:rsid w:val="00FF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3DD18-48AF-4285-B92C-CFFE8569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2E"/>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A1411E"/>
    <w:pPr>
      <w:suppressLineNumbers/>
      <w:suppressAutoHyphens/>
      <w:spacing w:before="120" w:after="120"/>
    </w:pPr>
    <w:rPr>
      <w:rFonts w:cs="Tahoma"/>
      <w:i/>
      <w:iCs/>
      <w:sz w:val="24"/>
      <w:szCs w:val="24"/>
      <w:lang w:eastAsia="ar-SA"/>
    </w:rPr>
  </w:style>
  <w:style w:type="paragraph" w:styleId="Title">
    <w:name w:val="Title"/>
    <w:basedOn w:val="Normal"/>
    <w:link w:val="TitleChar"/>
    <w:qFormat/>
    <w:rsid w:val="00A1411E"/>
    <w:pPr>
      <w:jc w:val="center"/>
    </w:pPr>
    <w:rPr>
      <w:sz w:val="24"/>
    </w:rPr>
  </w:style>
  <w:style w:type="character" w:customStyle="1" w:styleId="TitleChar">
    <w:name w:val="Title Char"/>
    <w:link w:val="Title"/>
    <w:rsid w:val="00A1411E"/>
    <w:rPr>
      <w:sz w:val="24"/>
    </w:rPr>
  </w:style>
  <w:style w:type="paragraph" w:styleId="Subtitle">
    <w:name w:val="Subtitle"/>
    <w:basedOn w:val="Normal"/>
    <w:next w:val="BodyText"/>
    <w:link w:val="SubtitleChar"/>
    <w:qFormat/>
    <w:rsid w:val="00A1411E"/>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rsid w:val="00A1411E"/>
    <w:rPr>
      <w:rFonts w:ascii="Arial" w:eastAsia="MS Mincho" w:hAnsi="Arial" w:cs="Tahoma"/>
      <w:i/>
      <w:iCs/>
      <w:sz w:val="28"/>
      <w:szCs w:val="28"/>
      <w:lang w:eastAsia="ar-SA"/>
    </w:rPr>
  </w:style>
  <w:style w:type="paragraph" w:styleId="BodyText">
    <w:name w:val="Body Text"/>
    <w:basedOn w:val="Normal"/>
    <w:link w:val="BodyTextChar"/>
    <w:unhideWhenUsed/>
    <w:rsid w:val="00A1411E"/>
    <w:pPr>
      <w:spacing w:after="120"/>
    </w:pPr>
  </w:style>
  <w:style w:type="character" w:customStyle="1" w:styleId="BodyTextChar">
    <w:name w:val="Body Text Char"/>
    <w:basedOn w:val="DefaultParagraphFont"/>
    <w:link w:val="BodyText"/>
    <w:uiPriority w:val="99"/>
    <w:semiHidden/>
    <w:rsid w:val="00A1411E"/>
  </w:style>
  <w:style w:type="character" w:styleId="Strong">
    <w:name w:val="Strong"/>
    <w:qFormat/>
    <w:rsid w:val="00A1411E"/>
    <w:rPr>
      <w:b/>
      <w:bCs/>
    </w:rPr>
  </w:style>
  <w:style w:type="paragraph" w:customStyle="1" w:styleId="BodytextBold">
    <w:name w:val="Body text + Bold"/>
    <w:basedOn w:val="BodyText"/>
    <w:qFormat/>
    <w:rsid w:val="00A1411E"/>
    <w:pPr>
      <w:spacing w:before="60" w:after="80"/>
      <w:ind w:left="1134"/>
      <w:jc w:val="both"/>
    </w:pPr>
    <w:rPr>
      <w:b/>
    </w:rPr>
  </w:style>
  <w:style w:type="paragraph" w:customStyle="1" w:styleId="Tabletext">
    <w:name w:val="Table text ▪"/>
    <w:qFormat/>
    <w:rsid w:val="00A1411E"/>
    <w:pPr>
      <w:numPr>
        <w:numId w:val="1"/>
      </w:numPr>
      <w:spacing w:before="60" w:after="60"/>
      <w:jc w:val="both"/>
    </w:pPr>
    <w:rPr>
      <w:rFonts w:ascii="Arial" w:hAnsi="Arial"/>
      <w:bCs/>
      <w:sz w:val="18"/>
    </w:rPr>
  </w:style>
  <w:style w:type="paragraph" w:styleId="Header">
    <w:name w:val="header"/>
    <w:basedOn w:val="Normal"/>
    <w:link w:val="HeaderChar"/>
    <w:uiPriority w:val="99"/>
    <w:semiHidden/>
    <w:unhideWhenUsed/>
    <w:rsid w:val="00605EDB"/>
    <w:pPr>
      <w:tabs>
        <w:tab w:val="center" w:pos="4513"/>
        <w:tab w:val="right" w:pos="9026"/>
      </w:tabs>
    </w:pPr>
  </w:style>
  <w:style w:type="character" w:customStyle="1" w:styleId="HeaderChar">
    <w:name w:val="Header Char"/>
    <w:link w:val="Header"/>
    <w:uiPriority w:val="99"/>
    <w:semiHidden/>
    <w:rsid w:val="00605EDB"/>
    <w:rPr>
      <w:rFonts w:ascii="Times" w:hAnsi="Times"/>
    </w:rPr>
  </w:style>
  <w:style w:type="paragraph" w:styleId="Footer">
    <w:name w:val="footer"/>
    <w:basedOn w:val="Normal"/>
    <w:link w:val="FooterChar"/>
    <w:unhideWhenUsed/>
    <w:rsid w:val="00605EDB"/>
    <w:pPr>
      <w:tabs>
        <w:tab w:val="center" w:pos="4513"/>
        <w:tab w:val="right" w:pos="9026"/>
      </w:tabs>
    </w:pPr>
  </w:style>
  <w:style w:type="character" w:customStyle="1" w:styleId="FooterChar">
    <w:name w:val="Footer Char"/>
    <w:link w:val="Footer"/>
    <w:rsid w:val="00605EDB"/>
    <w:rPr>
      <w:rFonts w:ascii="Times" w:hAnsi="Times"/>
    </w:rPr>
  </w:style>
  <w:style w:type="character" w:styleId="Hyperlink">
    <w:name w:val="Hyperlink"/>
    <w:rsid w:val="005E0FD3"/>
    <w:rPr>
      <w:color w:val="0000FF"/>
      <w:u w:val="single"/>
    </w:rPr>
  </w:style>
  <w:style w:type="character" w:styleId="FollowedHyperlink">
    <w:name w:val="FollowedHyperlink"/>
    <w:uiPriority w:val="99"/>
    <w:semiHidden/>
    <w:unhideWhenUsed/>
    <w:rsid w:val="005E0FD3"/>
    <w:rPr>
      <w:color w:val="800080"/>
      <w:u w:val="single"/>
    </w:rPr>
  </w:style>
  <w:style w:type="character" w:styleId="CommentReference">
    <w:name w:val="annotation reference"/>
    <w:uiPriority w:val="99"/>
    <w:semiHidden/>
    <w:unhideWhenUsed/>
    <w:rsid w:val="007754C8"/>
    <w:rPr>
      <w:sz w:val="16"/>
      <w:szCs w:val="16"/>
    </w:rPr>
  </w:style>
  <w:style w:type="paragraph" w:styleId="CommentText">
    <w:name w:val="annotation text"/>
    <w:basedOn w:val="Normal"/>
    <w:link w:val="CommentTextChar"/>
    <w:uiPriority w:val="99"/>
    <w:semiHidden/>
    <w:unhideWhenUsed/>
    <w:rsid w:val="007754C8"/>
  </w:style>
  <w:style w:type="character" w:customStyle="1" w:styleId="CommentTextChar">
    <w:name w:val="Comment Text Char"/>
    <w:link w:val="CommentText"/>
    <w:uiPriority w:val="99"/>
    <w:semiHidden/>
    <w:rsid w:val="007754C8"/>
    <w:rPr>
      <w:rFonts w:ascii="Times" w:hAnsi="Times"/>
    </w:rPr>
  </w:style>
  <w:style w:type="paragraph" w:styleId="BalloonText">
    <w:name w:val="Balloon Text"/>
    <w:basedOn w:val="Normal"/>
    <w:link w:val="BalloonTextChar"/>
    <w:uiPriority w:val="99"/>
    <w:semiHidden/>
    <w:unhideWhenUsed/>
    <w:rsid w:val="001E117C"/>
    <w:rPr>
      <w:rFonts w:ascii="Segoe UI" w:hAnsi="Segoe UI" w:cs="Segoe UI"/>
      <w:sz w:val="18"/>
      <w:szCs w:val="18"/>
    </w:rPr>
  </w:style>
  <w:style w:type="character" w:customStyle="1" w:styleId="BalloonTextChar">
    <w:name w:val="Balloon Text Char"/>
    <w:link w:val="BalloonText"/>
    <w:uiPriority w:val="99"/>
    <w:semiHidden/>
    <w:rsid w:val="001E11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117C"/>
    <w:rPr>
      <w:b/>
      <w:bCs/>
    </w:rPr>
  </w:style>
  <w:style w:type="character" w:customStyle="1" w:styleId="CommentSubjectChar">
    <w:name w:val="Comment Subject Char"/>
    <w:link w:val="CommentSubject"/>
    <w:uiPriority w:val="99"/>
    <w:semiHidden/>
    <w:rsid w:val="001E117C"/>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rategic.planning@nillumbik.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elwp.vic.gov.au/public-insp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nillumbik.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241DA955033C41B8A3E44488A1BDBA" ma:contentTypeVersion="23" ma:contentTypeDescription="Create a new document." ma:contentTypeScope="" ma:versionID="14a24664bfb50e6b341de96356120b75">
  <xsd:schema xmlns:xsd="http://www.w3.org/2001/XMLSchema" xmlns:xs="http://www.w3.org/2001/XMLSchema" xmlns:p="http://schemas.microsoft.com/office/2006/metadata/properties" xmlns:ns3="a5f32de4-e402-4188-b034-e71ca7d22e54" xmlns:ns4="2a9ae070-91ff-487e-872f-04f79e67b0f9" xmlns:ns5="1f55d381-f54c-4aca-b6eb-673b3bfe973a" targetNamespace="http://schemas.microsoft.com/office/2006/metadata/properties" ma:root="true" ma:fieldsID="07d6212e7457355b119d8a57678eb0cd" ns3:_="" ns4:_="" ns5:_="">
    <xsd:import namespace="a5f32de4-e402-4188-b034-e71ca7d22e54"/>
    <xsd:import namespace="2a9ae070-91ff-487e-872f-04f79e67b0f9"/>
    <xsd:import namespace="1f55d381-f54c-4aca-b6eb-673b3bfe973a"/>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9ae070-91ff-487e-872f-04f79e67b0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5d381-f54c-4aca-b6eb-673b3bfe97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66DA7D1-B4D5-4BBF-B769-9A21C23CA5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BB0EB8-2399-46B9-8E0F-E27E4F823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2a9ae070-91ff-487e-872f-04f79e67b0f9"/>
    <ds:schemaRef ds:uri="1f55d381-f54c-4aca-b6eb-673b3bfe9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65F9B-2530-44DA-B73E-ABBD4765EB92}">
  <ds:schemaRefs>
    <ds:schemaRef ds:uri="http://schemas.microsoft.com/sharepoint/v3/contenttype/forms"/>
  </ds:schemaRefs>
</ds:datastoreItem>
</file>

<file path=customXml/itemProps4.xml><?xml version="1.0" encoding="utf-8"?>
<ds:datastoreItem xmlns:ds="http://schemas.openxmlformats.org/officeDocument/2006/customXml" ds:itemID="{69F78A0E-098E-4E5F-924A-8B105AA5674A}">
  <ds:schemaRefs>
    <ds:schemaRef ds:uri="Microsoft.SharePoint.Taxonomy.ContentTypeSync"/>
  </ds:schemaRefs>
</ds:datastoreItem>
</file>

<file path=customXml/itemProps5.xml><?xml version="1.0" encoding="utf-8"?>
<ds:datastoreItem xmlns:ds="http://schemas.openxmlformats.org/officeDocument/2006/customXml" ds:itemID="{4B49C26D-E99A-4B03-9EA8-A1BC855939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3136</Characters>
  <Application>Microsoft Office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3664</CharactersWithSpaces>
  <SharedDoc>false</SharedDoc>
  <HLinks>
    <vt:vector size="18" baseType="variant">
      <vt:variant>
        <vt:i4>7864388</vt:i4>
      </vt:variant>
      <vt:variant>
        <vt:i4>6</vt:i4>
      </vt:variant>
      <vt:variant>
        <vt:i4>0</vt:i4>
      </vt:variant>
      <vt:variant>
        <vt:i4>5</vt:i4>
      </vt:variant>
      <vt:variant>
        <vt:lpwstr>mailto:privacy@nillumbik.vic.gov.au</vt:lpwstr>
      </vt:variant>
      <vt:variant>
        <vt:lpwstr/>
      </vt:variant>
      <vt:variant>
        <vt:i4>1966186</vt:i4>
      </vt:variant>
      <vt:variant>
        <vt:i4>3</vt:i4>
      </vt:variant>
      <vt:variant>
        <vt:i4>0</vt:i4>
      </vt:variant>
      <vt:variant>
        <vt:i4>5</vt:i4>
      </vt:variant>
      <vt:variant>
        <vt:lpwstr>mailto:strategic.planning@nillumbik.vic.gov.au</vt:lpwstr>
      </vt:variant>
      <vt:variant>
        <vt:lpwstr/>
      </vt:variant>
      <vt:variant>
        <vt:i4>458845</vt:i4>
      </vt:variant>
      <vt:variant>
        <vt:i4>0</vt:i4>
      </vt:variant>
      <vt:variant>
        <vt:i4>0</vt:i4>
      </vt:variant>
      <vt:variant>
        <vt:i4>5</vt:i4>
      </vt:variant>
      <vt:variant>
        <vt:lpwstr>http://www.delwp.vic.gov.au/public-inspection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am85</dc:creator>
  <cp:keywords/>
  <dc:description/>
  <cp:lastModifiedBy>Julie Paget</cp:lastModifiedBy>
  <cp:revision>2</cp:revision>
  <dcterms:created xsi:type="dcterms:W3CDTF">2021-06-09T00:57:00Z</dcterms:created>
  <dcterms:modified xsi:type="dcterms:W3CDTF">2021-06-09T00:57:00Z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0x01010093241DA955033C41B8A3E44488A1BDBA</vt:lpwstr>
  </property>
</Properties>
</file>